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9283" w14:textId="77777777" w:rsidR="00066A4A" w:rsidRDefault="00066A4A" w:rsidP="00066A4A">
      <w:pPr>
        <w:rPr>
          <w:rFonts w:ascii="Cambria" w:hAnsi="Cambria"/>
          <w:b/>
          <w:bCs/>
          <w:sz w:val="20"/>
          <w:szCs w:val="20"/>
          <w:u w:val="single"/>
          <w:lang w:bidi="en-US"/>
        </w:rPr>
      </w:pPr>
      <w:bookmarkStart w:id="0" w:name="_GoBack"/>
      <w:bookmarkEnd w:id="0"/>
      <w:r>
        <w:rPr>
          <w:b/>
          <w:noProof/>
          <w:sz w:val="72"/>
          <w:szCs w:val="72"/>
        </w:rPr>
        <w:drawing>
          <wp:inline distT="0" distB="0" distL="0" distR="0" wp14:anchorId="51C2D434" wp14:editId="3A53B1B9">
            <wp:extent cx="889000" cy="533400"/>
            <wp:effectExtent l="0" t="0" r="6350" b="0"/>
            <wp:docPr id="1" name="Picture 1" descr="CC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logo_Bl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533400"/>
                    </a:xfrm>
                    <a:prstGeom prst="rect">
                      <a:avLst/>
                    </a:prstGeom>
                    <a:noFill/>
                    <a:ln>
                      <a:noFill/>
                    </a:ln>
                  </pic:spPr>
                </pic:pic>
              </a:graphicData>
            </a:graphic>
          </wp:inline>
        </w:drawing>
      </w:r>
    </w:p>
    <w:p w14:paraId="3F2C65E2" w14:textId="77777777" w:rsidR="00066A4A" w:rsidRDefault="00066A4A" w:rsidP="00066A4A">
      <w:pPr>
        <w:jc w:val="center"/>
        <w:rPr>
          <w:rFonts w:ascii="Cambria" w:hAnsi="Cambria"/>
          <w:b/>
          <w:bCs/>
          <w:sz w:val="20"/>
          <w:szCs w:val="20"/>
          <w:u w:val="single"/>
          <w:lang w:bidi="en-US"/>
        </w:rPr>
      </w:pPr>
    </w:p>
    <w:p w14:paraId="254D7515" w14:textId="77777777" w:rsidR="00066A4A" w:rsidRPr="00066A4A" w:rsidRDefault="00066A4A" w:rsidP="0038120D">
      <w:pPr>
        <w:jc w:val="center"/>
        <w:outlineLvl w:val="0"/>
        <w:rPr>
          <w:rFonts w:ascii="Cambria" w:hAnsi="Cambria"/>
          <w:b/>
          <w:bCs/>
          <w:sz w:val="20"/>
          <w:szCs w:val="20"/>
          <w:u w:val="single"/>
          <w:lang w:bidi="en-US"/>
        </w:rPr>
      </w:pPr>
      <w:r w:rsidRPr="00066A4A">
        <w:rPr>
          <w:rFonts w:ascii="Cambria" w:hAnsi="Cambria"/>
          <w:b/>
          <w:bCs/>
          <w:sz w:val="20"/>
          <w:szCs w:val="20"/>
          <w:u w:val="single"/>
          <w:lang w:bidi="en-US"/>
        </w:rPr>
        <w:t>Final Evaluation of Student’s Professional Development</w:t>
      </w:r>
    </w:p>
    <w:p w14:paraId="27916246" w14:textId="77777777" w:rsidR="00066A4A" w:rsidRPr="00066A4A" w:rsidRDefault="00066A4A" w:rsidP="0038120D">
      <w:pPr>
        <w:jc w:val="center"/>
        <w:outlineLvl w:val="0"/>
        <w:rPr>
          <w:rFonts w:ascii="Cambria" w:hAnsi="Cambria"/>
          <w:b/>
          <w:bCs/>
          <w:sz w:val="20"/>
          <w:szCs w:val="20"/>
          <w:lang w:bidi="en-US"/>
        </w:rPr>
      </w:pPr>
      <w:r w:rsidRPr="00066A4A">
        <w:rPr>
          <w:rFonts w:ascii="Cambria" w:hAnsi="Cambria"/>
          <w:b/>
          <w:bCs/>
          <w:sz w:val="20"/>
          <w:szCs w:val="20"/>
          <w:u w:val="single"/>
          <w:lang w:bidi="en-US"/>
        </w:rPr>
        <w:t>To be completed by Site Supervisor</w:t>
      </w:r>
    </w:p>
    <w:p w14:paraId="0F73E163" w14:textId="77777777" w:rsidR="00066A4A" w:rsidRPr="00066A4A" w:rsidRDefault="00066A4A" w:rsidP="00066A4A">
      <w:pPr>
        <w:rPr>
          <w:rFonts w:ascii="Cambria" w:hAnsi="Cambria"/>
          <w:bCs/>
          <w:sz w:val="20"/>
          <w:szCs w:val="20"/>
          <w:lang w:bidi="en-US"/>
        </w:rPr>
      </w:pPr>
    </w:p>
    <w:p w14:paraId="6B9A5127" w14:textId="77777777" w:rsidR="00066A4A" w:rsidRPr="00066A4A" w:rsidRDefault="00066A4A" w:rsidP="00066A4A">
      <w:pPr>
        <w:rPr>
          <w:rFonts w:ascii="Cambria" w:hAnsi="Cambria"/>
          <w:bCs/>
          <w:sz w:val="20"/>
          <w:szCs w:val="20"/>
          <w:lang w:bidi="en-US"/>
        </w:rPr>
      </w:pPr>
      <w:r w:rsidRPr="00066A4A">
        <w:rPr>
          <w:rFonts w:ascii="Cambria" w:hAnsi="Cambria"/>
          <w:bCs/>
          <w:sz w:val="20"/>
          <w:szCs w:val="20"/>
          <w:lang w:bidi="en-US"/>
        </w:rPr>
        <w:t xml:space="preserve">This assessment is a tool used to measure the student’s worksite performance.  Your comments are highly valued as an evaluation tool for the student.  The evaluation criteria are starting points for discussion at the conclusion of the student’s work experience.  Both you and the student are requested to sign the form after the content is discussed with the student.  The information on this document is one of the determining factors for the final internship grade. </w:t>
      </w:r>
    </w:p>
    <w:p w14:paraId="1A283C3B" w14:textId="77777777" w:rsidR="00066A4A" w:rsidRPr="00066A4A" w:rsidRDefault="00066A4A" w:rsidP="00066A4A">
      <w:pPr>
        <w:jc w:val="center"/>
        <w:rPr>
          <w:rFonts w:ascii="Cambria" w:hAnsi="Cambria"/>
          <w:b/>
          <w:bCs/>
          <w:sz w:val="20"/>
          <w:szCs w:val="20"/>
          <w:lang w:bidi="en-US"/>
        </w:rPr>
      </w:pPr>
    </w:p>
    <w:p w14:paraId="149B6F0A" w14:textId="77777777" w:rsidR="00066A4A" w:rsidRPr="00066A4A" w:rsidRDefault="00066A4A" w:rsidP="0038120D">
      <w:pPr>
        <w:outlineLvl w:val="0"/>
        <w:rPr>
          <w:rFonts w:ascii="Cambria" w:hAnsi="Cambria"/>
          <w:sz w:val="20"/>
          <w:szCs w:val="20"/>
          <w:lang w:bidi="en-US"/>
        </w:rPr>
      </w:pPr>
      <w:r w:rsidRPr="00066A4A">
        <w:rPr>
          <w:rFonts w:ascii="Cambria" w:hAnsi="Cambria"/>
          <w:sz w:val="20"/>
          <w:szCs w:val="20"/>
          <w:lang w:bidi="en-US"/>
        </w:rPr>
        <w:t>Student_______________________________________________________________________________________</w:t>
      </w:r>
    </w:p>
    <w:p w14:paraId="29FF90AD" w14:textId="77777777" w:rsidR="00066A4A" w:rsidRPr="00066A4A" w:rsidRDefault="00066A4A" w:rsidP="00066A4A">
      <w:pPr>
        <w:rPr>
          <w:rFonts w:ascii="Cambria" w:hAnsi="Cambria"/>
          <w:sz w:val="20"/>
          <w:szCs w:val="20"/>
          <w:lang w:bidi="en-US"/>
        </w:rPr>
      </w:pPr>
    </w:p>
    <w:p w14:paraId="4C5DFF9C" w14:textId="77777777" w:rsidR="00066A4A" w:rsidRPr="00066A4A" w:rsidRDefault="00066A4A" w:rsidP="0038120D">
      <w:pPr>
        <w:outlineLvl w:val="0"/>
        <w:rPr>
          <w:rFonts w:ascii="Cambria" w:hAnsi="Cambria"/>
          <w:sz w:val="20"/>
          <w:szCs w:val="20"/>
          <w:lang w:bidi="en-US"/>
        </w:rPr>
      </w:pPr>
      <w:r w:rsidRPr="00066A4A">
        <w:rPr>
          <w:rFonts w:ascii="Cambria" w:hAnsi="Cambria"/>
          <w:sz w:val="20"/>
          <w:szCs w:val="20"/>
          <w:lang w:bidi="en-US"/>
        </w:rPr>
        <w:t>Organization/Company_________________________________________________________________________</w:t>
      </w:r>
    </w:p>
    <w:p w14:paraId="4D23D771" w14:textId="77777777" w:rsidR="00066A4A" w:rsidRPr="00066A4A" w:rsidRDefault="00066A4A" w:rsidP="00066A4A">
      <w:pPr>
        <w:rPr>
          <w:rFonts w:ascii="Cambria" w:hAnsi="Cambria"/>
          <w:sz w:val="20"/>
          <w:szCs w:val="20"/>
          <w:lang w:bidi="en-US"/>
        </w:rPr>
      </w:pPr>
    </w:p>
    <w:p w14:paraId="730CE6BC" w14:textId="77777777" w:rsidR="00066A4A" w:rsidRPr="00066A4A" w:rsidRDefault="00066A4A" w:rsidP="0038120D">
      <w:pPr>
        <w:outlineLvl w:val="0"/>
        <w:rPr>
          <w:rFonts w:ascii="Cambria" w:hAnsi="Cambria"/>
          <w:sz w:val="20"/>
          <w:szCs w:val="20"/>
          <w:lang w:bidi="en-US"/>
        </w:rPr>
      </w:pPr>
      <w:r w:rsidRPr="00066A4A">
        <w:rPr>
          <w:rFonts w:ascii="Cambria" w:hAnsi="Cambria"/>
          <w:sz w:val="20"/>
          <w:szCs w:val="20"/>
          <w:lang w:bidi="en-US"/>
        </w:rPr>
        <w:t>Supervisor____________________________________________________________________________________</w:t>
      </w:r>
    </w:p>
    <w:p w14:paraId="50FCAE96" w14:textId="77777777" w:rsidR="00066A4A" w:rsidRPr="00066A4A" w:rsidRDefault="00066A4A" w:rsidP="00066A4A">
      <w:pPr>
        <w:rPr>
          <w:rFonts w:ascii="Cambria" w:hAnsi="Cambria"/>
          <w:sz w:val="20"/>
          <w:szCs w:val="20"/>
          <w:lang w:bidi="en-US"/>
        </w:rPr>
      </w:pPr>
    </w:p>
    <w:p w14:paraId="08C286BD" w14:textId="77777777" w:rsidR="00066A4A" w:rsidRPr="00066A4A" w:rsidRDefault="00066A4A" w:rsidP="0038120D">
      <w:pPr>
        <w:outlineLvl w:val="0"/>
        <w:rPr>
          <w:rFonts w:ascii="Cambria" w:hAnsi="Cambria"/>
          <w:sz w:val="20"/>
          <w:szCs w:val="20"/>
          <w:lang w:bidi="en-US"/>
        </w:rPr>
      </w:pPr>
      <w:r w:rsidRPr="00066A4A">
        <w:rPr>
          <w:rFonts w:ascii="Cambria" w:hAnsi="Cambria"/>
          <w:sz w:val="20"/>
          <w:szCs w:val="20"/>
          <w:lang w:bidi="en-US"/>
        </w:rPr>
        <w:t>Dates of Internship:  From____________________________________To________________________________</w:t>
      </w:r>
    </w:p>
    <w:p w14:paraId="29B7B6C3" w14:textId="77777777" w:rsidR="00066A4A" w:rsidRPr="00066A4A" w:rsidRDefault="00066A4A" w:rsidP="00066A4A">
      <w:pPr>
        <w:rPr>
          <w:rFonts w:ascii="Cambria" w:hAnsi="Cambria"/>
          <w:sz w:val="20"/>
          <w:szCs w:val="20"/>
          <w:lang w:bidi="en-US"/>
        </w:rPr>
      </w:pPr>
    </w:p>
    <w:p w14:paraId="07EB0FDD" w14:textId="77777777" w:rsidR="00066A4A" w:rsidRPr="00066A4A" w:rsidRDefault="00066A4A" w:rsidP="00066A4A">
      <w:pPr>
        <w:rPr>
          <w:rFonts w:ascii="Cambria" w:hAnsi="Cambria"/>
          <w:sz w:val="20"/>
          <w:szCs w:val="20"/>
          <w:lang w:bidi="en-US"/>
        </w:rPr>
      </w:pPr>
      <w:r w:rsidRPr="00066A4A">
        <w:rPr>
          <w:rFonts w:ascii="Cambria" w:hAnsi="Cambria"/>
          <w:sz w:val="20"/>
          <w:szCs w:val="20"/>
          <w:lang w:bidi="en-US"/>
        </w:rPr>
        <w:t>For the individual student being evaluated, please give each statement a numerical value based upon the following:</w:t>
      </w:r>
    </w:p>
    <w:p w14:paraId="5FCC4D87" w14:textId="77777777" w:rsidR="00066A4A" w:rsidRPr="00066A4A" w:rsidRDefault="00066A4A" w:rsidP="00066A4A">
      <w:pPr>
        <w:rPr>
          <w:rFonts w:ascii="Cambria" w:hAnsi="Cambria"/>
          <w:sz w:val="20"/>
          <w:szCs w:val="20"/>
          <w:lang w:bidi="en-US"/>
        </w:rPr>
      </w:pPr>
    </w:p>
    <w:p w14:paraId="3BC70F62" w14:textId="77777777" w:rsidR="00066A4A" w:rsidRPr="00066A4A" w:rsidRDefault="00066A4A" w:rsidP="00066A4A">
      <w:pPr>
        <w:rPr>
          <w:rFonts w:ascii="Cambria" w:hAnsi="Cambria"/>
          <w:sz w:val="20"/>
          <w:szCs w:val="20"/>
          <w:lang w:bidi="en-US"/>
        </w:rPr>
      </w:pPr>
      <w:r w:rsidRPr="00066A4A">
        <w:rPr>
          <w:rFonts w:ascii="Cambria" w:hAnsi="Cambria"/>
          <w:sz w:val="20"/>
          <w:szCs w:val="20"/>
          <w:lang w:bidi="en-US"/>
        </w:rPr>
        <w:t xml:space="preserve">4  Outstanding </w:t>
      </w:r>
      <w:r w:rsidRPr="00066A4A">
        <w:rPr>
          <w:rFonts w:ascii="Cambria" w:hAnsi="Cambria"/>
          <w:sz w:val="20"/>
          <w:szCs w:val="20"/>
          <w:lang w:bidi="en-US"/>
        </w:rPr>
        <w:tab/>
      </w:r>
      <w:r w:rsidRPr="00066A4A">
        <w:rPr>
          <w:rFonts w:ascii="Cambria" w:hAnsi="Cambria"/>
          <w:sz w:val="20"/>
          <w:szCs w:val="20"/>
          <w:lang w:bidi="en-US"/>
        </w:rPr>
        <w:tab/>
        <w:t>(Always demonstrates this ability/consistently exceeds expectations)</w:t>
      </w:r>
    </w:p>
    <w:p w14:paraId="5EA5E62F" w14:textId="77777777" w:rsidR="00066A4A" w:rsidRPr="00066A4A" w:rsidRDefault="00066A4A" w:rsidP="00066A4A">
      <w:pPr>
        <w:rPr>
          <w:rFonts w:ascii="Cambria" w:hAnsi="Cambria"/>
          <w:sz w:val="20"/>
          <w:szCs w:val="20"/>
          <w:lang w:bidi="en-US"/>
        </w:rPr>
      </w:pPr>
      <w:r w:rsidRPr="00066A4A">
        <w:rPr>
          <w:rFonts w:ascii="Cambria" w:hAnsi="Cambria"/>
          <w:sz w:val="20"/>
          <w:szCs w:val="20"/>
          <w:lang w:bidi="en-US"/>
        </w:rPr>
        <w:t xml:space="preserve">3  Above Average </w:t>
      </w:r>
      <w:r w:rsidRPr="00066A4A">
        <w:rPr>
          <w:rFonts w:ascii="Cambria" w:hAnsi="Cambria"/>
          <w:sz w:val="20"/>
          <w:szCs w:val="20"/>
          <w:lang w:bidi="en-US"/>
        </w:rPr>
        <w:tab/>
        <w:t xml:space="preserve"> (Usually demonstrates this ability/sometimes exceeds expectations)</w:t>
      </w:r>
    </w:p>
    <w:p w14:paraId="1D7C9323" w14:textId="77777777" w:rsidR="00066A4A" w:rsidRPr="00066A4A" w:rsidRDefault="00066A4A" w:rsidP="00066A4A">
      <w:pPr>
        <w:rPr>
          <w:rFonts w:ascii="Cambria" w:hAnsi="Cambria"/>
          <w:sz w:val="20"/>
          <w:szCs w:val="20"/>
          <w:lang w:bidi="en-US"/>
        </w:rPr>
      </w:pPr>
      <w:r w:rsidRPr="00066A4A">
        <w:rPr>
          <w:rFonts w:ascii="Cambria" w:hAnsi="Cambria"/>
          <w:sz w:val="20"/>
          <w:szCs w:val="20"/>
          <w:lang w:bidi="en-US"/>
        </w:rPr>
        <w:t xml:space="preserve">2  Average  </w:t>
      </w:r>
      <w:r w:rsidRPr="00066A4A">
        <w:rPr>
          <w:rFonts w:ascii="Cambria" w:hAnsi="Cambria"/>
          <w:sz w:val="20"/>
          <w:szCs w:val="20"/>
          <w:lang w:bidi="en-US"/>
        </w:rPr>
        <w:tab/>
      </w:r>
      <w:r w:rsidRPr="00066A4A">
        <w:rPr>
          <w:rFonts w:ascii="Cambria" w:hAnsi="Cambria"/>
          <w:sz w:val="20"/>
          <w:szCs w:val="20"/>
          <w:lang w:bidi="en-US"/>
        </w:rPr>
        <w:tab/>
        <w:t xml:space="preserve"> (Sometimes demonstrates this ability/meets expectation)</w:t>
      </w:r>
      <w:r w:rsidRPr="00066A4A">
        <w:rPr>
          <w:rFonts w:ascii="Cambria" w:hAnsi="Cambria"/>
          <w:sz w:val="20"/>
          <w:szCs w:val="20"/>
          <w:lang w:bidi="en-US"/>
        </w:rPr>
        <w:tab/>
      </w:r>
    </w:p>
    <w:p w14:paraId="4F255512" w14:textId="77777777" w:rsidR="00066A4A" w:rsidRPr="00066A4A" w:rsidRDefault="00066A4A" w:rsidP="00066A4A">
      <w:pPr>
        <w:rPr>
          <w:rFonts w:ascii="Cambria" w:hAnsi="Cambria"/>
          <w:sz w:val="20"/>
          <w:szCs w:val="20"/>
          <w:lang w:bidi="en-US"/>
        </w:rPr>
      </w:pPr>
      <w:r w:rsidRPr="00066A4A">
        <w:rPr>
          <w:rFonts w:ascii="Cambria" w:hAnsi="Cambria"/>
          <w:sz w:val="20"/>
          <w:szCs w:val="20"/>
          <w:lang w:bidi="en-US"/>
        </w:rPr>
        <w:t>1  Needs Improvement</w:t>
      </w:r>
      <w:r w:rsidRPr="00066A4A">
        <w:rPr>
          <w:rFonts w:ascii="Cambria" w:hAnsi="Cambria"/>
          <w:sz w:val="20"/>
          <w:szCs w:val="20"/>
          <w:lang w:bidi="en-US"/>
        </w:rPr>
        <w:tab/>
        <w:t xml:space="preserve"> (Seldom demonstrates this ability/rarely meets expectations)</w:t>
      </w:r>
    </w:p>
    <w:p w14:paraId="663D6595" w14:textId="77777777" w:rsidR="00066A4A" w:rsidRPr="00066A4A" w:rsidRDefault="00066A4A" w:rsidP="00066A4A">
      <w:pPr>
        <w:rPr>
          <w:rFonts w:ascii="Cambria" w:hAnsi="Cambria"/>
          <w:sz w:val="20"/>
          <w:szCs w:val="20"/>
          <w:lang w:bidi="en-US"/>
        </w:rPr>
      </w:pPr>
      <w:r w:rsidRPr="00066A4A">
        <w:rPr>
          <w:rFonts w:ascii="Cambria" w:hAnsi="Cambria"/>
          <w:sz w:val="20"/>
          <w:szCs w:val="20"/>
          <w:lang w:bidi="en-US"/>
        </w:rPr>
        <w:t>N  Statement does not apply or is not appropriate to the position or level of functioning expected of the student.</w:t>
      </w:r>
    </w:p>
    <w:p w14:paraId="5C6F015C" w14:textId="77777777" w:rsidR="00066A4A" w:rsidRPr="00066A4A" w:rsidRDefault="00066A4A" w:rsidP="00066A4A">
      <w:pPr>
        <w:rPr>
          <w:rFonts w:ascii="Cambria" w:hAnsi="Cambria"/>
          <w:sz w:val="22"/>
          <w:szCs w:val="22"/>
          <w:lang w:bidi="en-US"/>
        </w:rPr>
      </w:pPr>
    </w:p>
    <w:p w14:paraId="29940668" w14:textId="77777777" w:rsidR="00066A4A" w:rsidRPr="00066A4A" w:rsidRDefault="00066A4A" w:rsidP="00066A4A">
      <w:pPr>
        <w:rPr>
          <w:rFonts w:ascii="Cambria" w:hAnsi="Cambria"/>
          <w:b/>
          <w:bCs/>
          <w:color w:val="000000"/>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8228"/>
        <w:gridCol w:w="1721"/>
      </w:tblGrid>
      <w:tr w:rsidR="00066A4A" w:rsidRPr="00066A4A" w14:paraId="2FA876A8" w14:textId="77777777" w:rsidTr="0027530F">
        <w:trPr>
          <w:trHeight w:val="323"/>
        </w:trPr>
        <w:tc>
          <w:tcPr>
            <w:tcW w:w="786" w:type="dxa"/>
          </w:tcPr>
          <w:p w14:paraId="2EC69169"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1.</w:t>
            </w:r>
          </w:p>
        </w:tc>
        <w:tc>
          <w:tcPr>
            <w:tcW w:w="8228" w:type="dxa"/>
          </w:tcPr>
          <w:p w14:paraId="12C52384"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Is dependable and reliable in work tasks and level of performance</w:t>
            </w:r>
          </w:p>
        </w:tc>
        <w:tc>
          <w:tcPr>
            <w:tcW w:w="1721" w:type="dxa"/>
          </w:tcPr>
          <w:p w14:paraId="2FF04589"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7666F1ED" w14:textId="77777777" w:rsidTr="0027530F">
        <w:trPr>
          <w:trHeight w:val="287"/>
        </w:trPr>
        <w:tc>
          <w:tcPr>
            <w:tcW w:w="786" w:type="dxa"/>
          </w:tcPr>
          <w:p w14:paraId="6CDCD55C"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2.</w:t>
            </w:r>
          </w:p>
        </w:tc>
        <w:tc>
          <w:tcPr>
            <w:tcW w:w="8228" w:type="dxa"/>
          </w:tcPr>
          <w:p w14:paraId="6EF20B74"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Is able to keep supervisor informed of work progress and process.</w:t>
            </w:r>
          </w:p>
        </w:tc>
        <w:tc>
          <w:tcPr>
            <w:tcW w:w="1721" w:type="dxa"/>
          </w:tcPr>
          <w:p w14:paraId="56AE43AC"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1316DFD3" w14:textId="77777777" w:rsidTr="0027530F">
        <w:trPr>
          <w:trHeight w:val="260"/>
        </w:trPr>
        <w:tc>
          <w:tcPr>
            <w:tcW w:w="786" w:type="dxa"/>
          </w:tcPr>
          <w:p w14:paraId="665C0622"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3.</w:t>
            </w:r>
          </w:p>
        </w:tc>
        <w:tc>
          <w:tcPr>
            <w:tcW w:w="8228" w:type="dxa"/>
          </w:tcPr>
          <w:p w14:paraId="73643C10"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Has awareness and interest in organizational objectives, goals and policies.</w:t>
            </w:r>
          </w:p>
        </w:tc>
        <w:tc>
          <w:tcPr>
            <w:tcW w:w="1721" w:type="dxa"/>
          </w:tcPr>
          <w:p w14:paraId="6761195D"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77A2C518" w14:textId="77777777" w:rsidTr="0027530F">
        <w:trPr>
          <w:trHeight w:val="323"/>
        </w:trPr>
        <w:tc>
          <w:tcPr>
            <w:tcW w:w="786" w:type="dxa"/>
          </w:tcPr>
          <w:p w14:paraId="6F956FBA"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w:t>
            </w:r>
          </w:p>
        </w:tc>
        <w:tc>
          <w:tcPr>
            <w:tcW w:w="8228" w:type="dxa"/>
          </w:tcPr>
          <w:p w14:paraId="52EC16C0"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Can work effectively with a wide range of people within the organization.</w:t>
            </w:r>
          </w:p>
        </w:tc>
        <w:tc>
          <w:tcPr>
            <w:tcW w:w="1721" w:type="dxa"/>
          </w:tcPr>
          <w:p w14:paraId="4631980B"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3D5ED0C3" w14:textId="77777777" w:rsidTr="0027530F">
        <w:trPr>
          <w:trHeight w:val="260"/>
        </w:trPr>
        <w:tc>
          <w:tcPr>
            <w:tcW w:w="786" w:type="dxa"/>
          </w:tcPr>
          <w:p w14:paraId="3A702786"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5.</w:t>
            </w:r>
          </w:p>
        </w:tc>
        <w:tc>
          <w:tcPr>
            <w:tcW w:w="8228" w:type="dxa"/>
          </w:tcPr>
          <w:p w14:paraId="7BA9189E"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Possesses time management skills.</w:t>
            </w:r>
          </w:p>
        </w:tc>
        <w:tc>
          <w:tcPr>
            <w:tcW w:w="1721" w:type="dxa"/>
          </w:tcPr>
          <w:p w14:paraId="2122568B"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2A7722FE" w14:textId="77777777" w:rsidTr="0027530F">
        <w:trPr>
          <w:trHeight w:val="260"/>
        </w:trPr>
        <w:tc>
          <w:tcPr>
            <w:tcW w:w="786" w:type="dxa"/>
          </w:tcPr>
          <w:p w14:paraId="797BA081"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6.</w:t>
            </w:r>
          </w:p>
        </w:tc>
        <w:tc>
          <w:tcPr>
            <w:tcW w:w="8228" w:type="dxa"/>
          </w:tcPr>
          <w:p w14:paraId="16C962A3"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Is able to set priorities for work yet respond to departmental needs.</w:t>
            </w:r>
          </w:p>
        </w:tc>
        <w:tc>
          <w:tcPr>
            <w:tcW w:w="1721" w:type="dxa"/>
          </w:tcPr>
          <w:p w14:paraId="46D9BEBD"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74E7E3D0" w14:textId="77777777" w:rsidTr="0027530F">
        <w:trPr>
          <w:trHeight w:val="260"/>
        </w:trPr>
        <w:tc>
          <w:tcPr>
            <w:tcW w:w="786" w:type="dxa"/>
          </w:tcPr>
          <w:p w14:paraId="378624F1"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7.</w:t>
            </w:r>
          </w:p>
        </w:tc>
        <w:tc>
          <w:tcPr>
            <w:tcW w:w="8228" w:type="dxa"/>
          </w:tcPr>
          <w:p w14:paraId="30441402"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Can process constructive criticism in an objective manner and act upon it.</w:t>
            </w:r>
          </w:p>
        </w:tc>
        <w:tc>
          <w:tcPr>
            <w:tcW w:w="1721" w:type="dxa"/>
          </w:tcPr>
          <w:p w14:paraId="3EC05E21"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7F490088" w14:textId="77777777" w:rsidTr="0027530F">
        <w:trPr>
          <w:trHeight w:val="260"/>
        </w:trPr>
        <w:tc>
          <w:tcPr>
            <w:tcW w:w="786" w:type="dxa"/>
          </w:tcPr>
          <w:p w14:paraId="7F1B9BDE"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8.</w:t>
            </w:r>
          </w:p>
        </w:tc>
        <w:tc>
          <w:tcPr>
            <w:tcW w:w="8228" w:type="dxa"/>
          </w:tcPr>
          <w:p w14:paraId="613796D9"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Shows initiative in follow-through with work assignments.</w:t>
            </w:r>
          </w:p>
        </w:tc>
        <w:tc>
          <w:tcPr>
            <w:tcW w:w="1721" w:type="dxa"/>
          </w:tcPr>
          <w:p w14:paraId="2CA2DEC5"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4C8E4B82" w14:textId="77777777" w:rsidTr="0027530F">
        <w:trPr>
          <w:trHeight w:val="260"/>
        </w:trPr>
        <w:tc>
          <w:tcPr>
            <w:tcW w:w="786" w:type="dxa"/>
          </w:tcPr>
          <w:p w14:paraId="2EA660DC"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9.</w:t>
            </w:r>
          </w:p>
        </w:tc>
        <w:tc>
          <w:tcPr>
            <w:tcW w:w="8228" w:type="dxa"/>
          </w:tcPr>
          <w:p w14:paraId="3FDEB0B6"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Demonstrates skills needed for assigned tasks</w:t>
            </w:r>
          </w:p>
        </w:tc>
        <w:tc>
          <w:tcPr>
            <w:tcW w:w="1721" w:type="dxa"/>
          </w:tcPr>
          <w:p w14:paraId="5D2E1952"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5C2D5220" w14:textId="77777777" w:rsidTr="0027530F">
        <w:trPr>
          <w:trHeight w:val="260"/>
        </w:trPr>
        <w:tc>
          <w:tcPr>
            <w:tcW w:w="786" w:type="dxa"/>
          </w:tcPr>
          <w:p w14:paraId="09F3A993"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10.</w:t>
            </w:r>
          </w:p>
        </w:tc>
        <w:tc>
          <w:tcPr>
            <w:tcW w:w="8228" w:type="dxa"/>
          </w:tcPr>
          <w:p w14:paraId="63BD1CBB"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Can analyze, synthesize, and apply academic learning to work assignments.</w:t>
            </w:r>
          </w:p>
        </w:tc>
        <w:tc>
          <w:tcPr>
            <w:tcW w:w="1721" w:type="dxa"/>
          </w:tcPr>
          <w:p w14:paraId="690411D7"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r w:rsidR="00066A4A" w:rsidRPr="00066A4A" w14:paraId="3DAF6EBB" w14:textId="77777777" w:rsidTr="0027530F">
        <w:trPr>
          <w:trHeight w:val="350"/>
        </w:trPr>
        <w:tc>
          <w:tcPr>
            <w:tcW w:w="786" w:type="dxa"/>
          </w:tcPr>
          <w:p w14:paraId="51B47A7A"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11.</w:t>
            </w:r>
          </w:p>
        </w:tc>
        <w:tc>
          <w:tcPr>
            <w:tcW w:w="8228" w:type="dxa"/>
          </w:tcPr>
          <w:p w14:paraId="13CB86E5"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Overall Job Performance Rating</w:t>
            </w:r>
          </w:p>
        </w:tc>
        <w:tc>
          <w:tcPr>
            <w:tcW w:w="1721" w:type="dxa"/>
          </w:tcPr>
          <w:p w14:paraId="0202BA3D"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4 3 2 1 N</w:t>
            </w:r>
          </w:p>
        </w:tc>
      </w:tr>
    </w:tbl>
    <w:p w14:paraId="0E37DB19" w14:textId="77777777" w:rsidR="00066A4A" w:rsidRPr="00066A4A" w:rsidRDefault="00066A4A" w:rsidP="00066A4A">
      <w:pPr>
        <w:rPr>
          <w:rFonts w:ascii="Cambria" w:hAnsi="Cambria"/>
          <w:b/>
          <w:bCs/>
          <w:color w:val="000000"/>
          <w:kern w:val="28"/>
        </w:rPr>
      </w:pPr>
    </w:p>
    <w:p w14:paraId="0FDD0C6D" w14:textId="77777777" w:rsidR="00066A4A" w:rsidRPr="00066A4A" w:rsidRDefault="00066A4A" w:rsidP="0038120D">
      <w:pPr>
        <w:outlineLvl w:val="0"/>
        <w:rPr>
          <w:rFonts w:ascii="Cambria" w:hAnsi="Cambria"/>
          <w:b/>
          <w:bCs/>
          <w:color w:val="000000"/>
          <w:kern w:val="28"/>
        </w:rPr>
      </w:pPr>
      <w:r w:rsidRPr="00066A4A">
        <w:rPr>
          <w:rFonts w:ascii="Cambria" w:hAnsi="Cambria"/>
          <w:b/>
          <w:bCs/>
          <w:color w:val="000000"/>
          <w:kern w:val="28"/>
        </w:rPr>
        <w:t>Comments:</w:t>
      </w:r>
    </w:p>
    <w:p w14:paraId="2E3269DF" w14:textId="77777777" w:rsidR="00066A4A" w:rsidRPr="00066A4A" w:rsidRDefault="00066A4A" w:rsidP="00066A4A">
      <w:pPr>
        <w:rPr>
          <w:rFonts w:ascii="Cambria" w:hAnsi="Cambria"/>
          <w:b/>
          <w:bCs/>
          <w:color w:val="000000"/>
          <w:kern w:val="28"/>
        </w:rPr>
      </w:pPr>
    </w:p>
    <w:p w14:paraId="5F14534C" w14:textId="77777777" w:rsidR="00066A4A" w:rsidRPr="00066A4A" w:rsidRDefault="00066A4A" w:rsidP="00066A4A">
      <w:pPr>
        <w:numPr>
          <w:ilvl w:val="0"/>
          <w:numId w:val="1"/>
        </w:numPr>
        <w:spacing w:after="200" w:line="276" w:lineRule="auto"/>
        <w:rPr>
          <w:rFonts w:ascii="Cambria" w:hAnsi="Cambria"/>
          <w:b/>
          <w:bCs/>
          <w:color w:val="000000"/>
          <w:kern w:val="28"/>
        </w:rPr>
      </w:pPr>
      <w:r w:rsidRPr="00066A4A">
        <w:rPr>
          <w:rFonts w:ascii="Cambria" w:hAnsi="Cambria"/>
          <w:b/>
          <w:bCs/>
          <w:color w:val="000000"/>
          <w:kern w:val="28"/>
        </w:rPr>
        <w:t xml:space="preserve"> General Assessment:</w:t>
      </w:r>
    </w:p>
    <w:p w14:paraId="29CC68CC" w14:textId="77777777" w:rsidR="00066A4A" w:rsidRPr="00066A4A" w:rsidRDefault="00066A4A" w:rsidP="00066A4A">
      <w:pPr>
        <w:ind w:left="360"/>
        <w:rPr>
          <w:rFonts w:ascii="Cambria" w:hAnsi="Cambria"/>
          <w:b/>
          <w:bCs/>
          <w:color w:val="000000"/>
          <w:kern w:val="28"/>
        </w:rPr>
      </w:pPr>
    </w:p>
    <w:p w14:paraId="21DD19F3" w14:textId="77777777" w:rsidR="00066A4A" w:rsidRPr="00066A4A" w:rsidRDefault="00066A4A" w:rsidP="00066A4A">
      <w:pPr>
        <w:numPr>
          <w:ilvl w:val="0"/>
          <w:numId w:val="2"/>
        </w:numPr>
        <w:spacing w:after="200" w:line="276" w:lineRule="auto"/>
        <w:ind w:left="360"/>
        <w:rPr>
          <w:rFonts w:ascii="Cambria" w:hAnsi="Cambria"/>
          <w:b/>
          <w:bCs/>
          <w:color w:val="000000"/>
          <w:kern w:val="28"/>
        </w:rPr>
      </w:pPr>
      <w:r w:rsidRPr="00066A4A">
        <w:rPr>
          <w:rFonts w:ascii="Cambria" w:hAnsi="Cambria"/>
          <w:b/>
          <w:bCs/>
          <w:color w:val="000000"/>
          <w:kern w:val="28"/>
        </w:rPr>
        <w:t>How has the student successfully completed her/his learning objectives?</w:t>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p>
    <w:p w14:paraId="3A394FD3" w14:textId="77777777" w:rsidR="00066A4A" w:rsidRPr="00066A4A" w:rsidRDefault="00066A4A" w:rsidP="00066A4A">
      <w:pPr>
        <w:ind w:left="360"/>
        <w:rPr>
          <w:rFonts w:ascii="Cambria" w:hAnsi="Cambria"/>
          <w:b/>
          <w:bCs/>
          <w:color w:val="000000"/>
          <w:kern w:val="28"/>
        </w:rPr>
      </w:pPr>
    </w:p>
    <w:p w14:paraId="43B8359B" w14:textId="77777777" w:rsidR="00066A4A" w:rsidRPr="00066A4A" w:rsidRDefault="00066A4A" w:rsidP="00066A4A">
      <w:pPr>
        <w:ind w:left="360"/>
        <w:rPr>
          <w:rFonts w:ascii="Cambria" w:hAnsi="Cambria"/>
          <w:b/>
          <w:bCs/>
          <w:color w:val="000000"/>
          <w:kern w:val="28"/>
        </w:rPr>
      </w:pPr>
      <w:r w:rsidRPr="00066A4A">
        <w:rPr>
          <w:rFonts w:ascii="Cambria" w:hAnsi="Cambria"/>
          <w:b/>
          <w:bCs/>
          <w:color w:val="000000"/>
          <w:kern w:val="28"/>
        </w:rPr>
        <w:lastRenderedPageBreak/>
        <w:br/>
      </w:r>
    </w:p>
    <w:p w14:paraId="0CED60FD" w14:textId="77777777" w:rsidR="00066A4A" w:rsidRPr="00066A4A" w:rsidRDefault="00066A4A" w:rsidP="00066A4A">
      <w:pPr>
        <w:numPr>
          <w:ilvl w:val="0"/>
          <w:numId w:val="2"/>
        </w:numPr>
        <w:spacing w:after="200" w:line="276" w:lineRule="auto"/>
        <w:ind w:left="360"/>
        <w:rPr>
          <w:rFonts w:ascii="Cambria" w:hAnsi="Cambria"/>
          <w:b/>
          <w:bCs/>
          <w:color w:val="000000"/>
          <w:kern w:val="28"/>
        </w:rPr>
      </w:pPr>
      <w:r w:rsidRPr="00066A4A">
        <w:rPr>
          <w:rFonts w:ascii="Cambria" w:hAnsi="Cambria"/>
          <w:b/>
          <w:bCs/>
          <w:color w:val="000000"/>
          <w:kern w:val="28"/>
        </w:rPr>
        <w:t>What have been the student’s major strengths in the placement?</w:t>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p>
    <w:p w14:paraId="09AE900C" w14:textId="77777777" w:rsidR="00066A4A" w:rsidRPr="00066A4A" w:rsidRDefault="00066A4A" w:rsidP="00066A4A">
      <w:pPr>
        <w:rPr>
          <w:rFonts w:ascii="Cambria" w:hAnsi="Cambria"/>
          <w:b/>
          <w:bCs/>
          <w:color w:val="000000"/>
          <w:kern w:val="28"/>
        </w:rPr>
      </w:pPr>
      <w:r w:rsidRPr="00066A4A">
        <w:rPr>
          <w:rFonts w:ascii="Cambria" w:hAnsi="Cambria"/>
          <w:b/>
          <w:bCs/>
          <w:color w:val="000000"/>
          <w:kern w:val="28"/>
        </w:rPr>
        <w:br/>
      </w:r>
    </w:p>
    <w:p w14:paraId="08D8D070" w14:textId="77777777" w:rsidR="00066A4A" w:rsidRPr="00066A4A" w:rsidRDefault="00066A4A" w:rsidP="00066A4A">
      <w:pPr>
        <w:ind w:left="360"/>
        <w:rPr>
          <w:rFonts w:ascii="Cambria" w:hAnsi="Cambria"/>
          <w:b/>
          <w:bCs/>
          <w:color w:val="000000"/>
          <w:kern w:val="28"/>
        </w:rPr>
      </w:pPr>
      <w:r w:rsidRPr="00066A4A">
        <w:rPr>
          <w:rFonts w:ascii="Cambria" w:hAnsi="Cambria"/>
          <w:b/>
          <w:bCs/>
          <w:color w:val="000000"/>
          <w:kern w:val="28"/>
        </w:rPr>
        <w:br/>
      </w:r>
    </w:p>
    <w:p w14:paraId="00C11562" w14:textId="77777777" w:rsidR="00066A4A" w:rsidRPr="00066A4A" w:rsidRDefault="00066A4A" w:rsidP="00066A4A">
      <w:pPr>
        <w:numPr>
          <w:ilvl w:val="0"/>
          <w:numId w:val="2"/>
        </w:numPr>
        <w:spacing w:after="200" w:line="276" w:lineRule="auto"/>
        <w:rPr>
          <w:rFonts w:ascii="Cambria" w:hAnsi="Cambria"/>
          <w:b/>
          <w:bCs/>
          <w:color w:val="000000"/>
          <w:kern w:val="28"/>
        </w:rPr>
      </w:pPr>
      <w:r w:rsidRPr="00066A4A">
        <w:rPr>
          <w:rFonts w:ascii="Cambria" w:hAnsi="Cambria"/>
          <w:b/>
          <w:bCs/>
          <w:color w:val="000000"/>
          <w:kern w:val="28"/>
        </w:rPr>
        <w:t>In what areas could the student improve in order to function more effectively in the               placement?</w:t>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p>
    <w:p w14:paraId="0A5E0907" w14:textId="77777777" w:rsidR="00066A4A" w:rsidRPr="00066A4A" w:rsidRDefault="00066A4A" w:rsidP="00066A4A">
      <w:pPr>
        <w:ind w:left="360"/>
        <w:rPr>
          <w:rFonts w:ascii="Cambria" w:hAnsi="Cambria"/>
          <w:b/>
          <w:bCs/>
          <w:color w:val="000000"/>
          <w:kern w:val="28"/>
        </w:rPr>
      </w:pPr>
      <w:r w:rsidRPr="00066A4A">
        <w:rPr>
          <w:rFonts w:ascii="Cambria" w:hAnsi="Cambria"/>
          <w:b/>
          <w:bCs/>
          <w:color w:val="000000"/>
          <w:kern w:val="28"/>
        </w:rPr>
        <w:br/>
      </w:r>
    </w:p>
    <w:p w14:paraId="548CFC67" w14:textId="77777777" w:rsidR="00066A4A" w:rsidRPr="00066A4A" w:rsidRDefault="00066A4A" w:rsidP="00066A4A">
      <w:pPr>
        <w:numPr>
          <w:ilvl w:val="0"/>
          <w:numId w:val="2"/>
        </w:numPr>
        <w:spacing w:after="200" w:line="276" w:lineRule="auto"/>
        <w:ind w:left="360"/>
        <w:rPr>
          <w:rFonts w:ascii="Cambria" w:hAnsi="Cambria"/>
          <w:b/>
          <w:bCs/>
          <w:color w:val="000000"/>
          <w:kern w:val="28"/>
        </w:rPr>
      </w:pPr>
      <w:r w:rsidRPr="00066A4A">
        <w:rPr>
          <w:rFonts w:ascii="Cambria" w:hAnsi="Cambria"/>
          <w:b/>
          <w:bCs/>
          <w:color w:val="000000"/>
          <w:kern w:val="28"/>
        </w:rPr>
        <w:t>How well was this placement suited to the student’s abilities and interests?</w:t>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r w:rsidRPr="00066A4A">
        <w:rPr>
          <w:rFonts w:ascii="Cambria" w:hAnsi="Cambria"/>
          <w:b/>
          <w:bCs/>
          <w:color w:val="000000"/>
          <w:kern w:val="28"/>
        </w:rPr>
        <w:br/>
      </w:r>
    </w:p>
    <w:p w14:paraId="3FBBDCDD" w14:textId="77777777" w:rsidR="00066A4A" w:rsidRPr="00066A4A" w:rsidRDefault="00066A4A" w:rsidP="00066A4A">
      <w:pPr>
        <w:numPr>
          <w:ilvl w:val="0"/>
          <w:numId w:val="2"/>
        </w:numPr>
        <w:spacing w:after="200" w:line="276" w:lineRule="auto"/>
        <w:ind w:left="360"/>
        <w:rPr>
          <w:rFonts w:ascii="Cambria" w:hAnsi="Cambria"/>
          <w:b/>
          <w:bCs/>
          <w:color w:val="000000"/>
          <w:kern w:val="28"/>
        </w:rPr>
      </w:pPr>
      <w:r w:rsidRPr="00066A4A">
        <w:rPr>
          <w:rFonts w:ascii="Cambria" w:hAnsi="Cambria"/>
          <w:b/>
          <w:bCs/>
          <w:color w:val="000000"/>
          <w:kern w:val="28"/>
        </w:rPr>
        <w:t>What additional training or classes would have been helpful for the student before this internship?</w:t>
      </w:r>
    </w:p>
    <w:p w14:paraId="2514D990" w14:textId="77777777" w:rsidR="00066A4A" w:rsidRPr="00066A4A" w:rsidRDefault="00066A4A" w:rsidP="00066A4A">
      <w:pPr>
        <w:ind w:left="720"/>
        <w:rPr>
          <w:rFonts w:ascii="Cambria" w:hAnsi="Cambria"/>
          <w:b/>
          <w:bCs/>
          <w:color w:val="000000"/>
          <w:kern w:val="28"/>
        </w:rPr>
      </w:pPr>
    </w:p>
    <w:p w14:paraId="2BEB2389" w14:textId="77777777" w:rsidR="00066A4A" w:rsidRPr="00066A4A" w:rsidRDefault="00066A4A" w:rsidP="00066A4A">
      <w:pPr>
        <w:rPr>
          <w:rFonts w:ascii="Cambria" w:hAnsi="Cambria"/>
          <w:b/>
          <w:bCs/>
          <w:color w:val="000000"/>
          <w:kern w:val="28"/>
        </w:rPr>
      </w:pPr>
    </w:p>
    <w:p w14:paraId="76BEF76A" w14:textId="77777777" w:rsidR="00066A4A" w:rsidRPr="00066A4A" w:rsidRDefault="00066A4A" w:rsidP="00066A4A">
      <w:pPr>
        <w:rPr>
          <w:rFonts w:ascii="Cambria" w:hAnsi="Cambria"/>
          <w:b/>
          <w:bCs/>
          <w:color w:val="000000"/>
          <w:kern w:val="28"/>
        </w:rPr>
      </w:pPr>
    </w:p>
    <w:p w14:paraId="172683A3" w14:textId="77777777" w:rsidR="00066A4A" w:rsidRPr="00066A4A" w:rsidRDefault="00066A4A" w:rsidP="00066A4A">
      <w:pPr>
        <w:rPr>
          <w:rFonts w:ascii="Cambria" w:hAnsi="Cambria"/>
          <w:b/>
          <w:bCs/>
          <w:color w:val="000000"/>
          <w:kern w:val="28"/>
        </w:rPr>
      </w:pPr>
    </w:p>
    <w:p w14:paraId="3B94CDDF" w14:textId="77777777" w:rsidR="00066A4A" w:rsidRPr="00066A4A" w:rsidRDefault="00066A4A" w:rsidP="00066A4A">
      <w:pPr>
        <w:rPr>
          <w:rFonts w:ascii="Cambria" w:hAnsi="Cambria"/>
          <w:b/>
          <w:bCs/>
          <w:color w:val="000000"/>
          <w:kern w:val="28"/>
        </w:rPr>
      </w:pPr>
    </w:p>
    <w:p w14:paraId="56AAACB1" w14:textId="77777777" w:rsidR="00066A4A" w:rsidRPr="00066A4A" w:rsidRDefault="00066A4A" w:rsidP="00066A4A">
      <w:pPr>
        <w:rPr>
          <w:rFonts w:ascii="Cambria" w:hAnsi="Cambria"/>
          <w:b/>
          <w:bCs/>
          <w:color w:val="000000"/>
          <w:kern w:val="28"/>
        </w:rPr>
      </w:pPr>
    </w:p>
    <w:p w14:paraId="6CAFE37B" w14:textId="77777777" w:rsidR="00066A4A" w:rsidRPr="00066A4A" w:rsidRDefault="00066A4A" w:rsidP="00066A4A">
      <w:pPr>
        <w:rPr>
          <w:rFonts w:ascii="Cambria" w:hAnsi="Cambria"/>
          <w:b/>
          <w:bCs/>
          <w:color w:val="000000"/>
          <w:kern w:val="28"/>
        </w:rPr>
      </w:pPr>
    </w:p>
    <w:p w14:paraId="32B6D614" w14:textId="77777777" w:rsidR="00066A4A" w:rsidRPr="00066A4A" w:rsidRDefault="00066A4A" w:rsidP="0038120D">
      <w:pPr>
        <w:outlineLvl w:val="0"/>
        <w:rPr>
          <w:rFonts w:ascii="Cambria" w:hAnsi="Cambria"/>
          <w:sz w:val="20"/>
          <w:szCs w:val="22"/>
          <w:lang w:bidi="en-US"/>
        </w:rPr>
      </w:pPr>
      <w:r w:rsidRPr="00066A4A">
        <w:rPr>
          <w:rFonts w:ascii="Cambria" w:hAnsi="Cambria"/>
          <w:sz w:val="20"/>
          <w:szCs w:val="22"/>
          <w:lang w:bidi="en-US"/>
        </w:rPr>
        <w:t>This assessment has been discussed with the student:  Yes_____  No_____</w:t>
      </w:r>
    </w:p>
    <w:p w14:paraId="2B3F826D" w14:textId="77777777" w:rsidR="00066A4A" w:rsidRPr="00066A4A" w:rsidRDefault="00066A4A" w:rsidP="00066A4A">
      <w:pPr>
        <w:rPr>
          <w:rFonts w:ascii="Cambria" w:hAnsi="Cambria"/>
          <w:sz w:val="20"/>
          <w:szCs w:val="22"/>
          <w:lang w:bidi="en-US"/>
        </w:rPr>
      </w:pPr>
    </w:p>
    <w:p w14:paraId="3E7B5C2D" w14:textId="77777777" w:rsidR="00066A4A" w:rsidRPr="00066A4A" w:rsidRDefault="00066A4A" w:rsidP="0038120D">
      <w:pPr>
        <w:outlineLvl w:val="0"/>
        <w:rPr>
          <w:rFonts w:ascii="Cambria" w:hAnsi="Cambria"/>
          <w:sz w:val="20"/>
          <w:szCs w:val="22"/>
          <w:lang w:bidi="en-US"/>
        </w:rPr>
      </w:pPr>
      <w:r w:rsidRPr="00066A4A">
        <w:rPr>
          <w:rFonts w:ascii="Cambria" w:hAnsi="Cambria"/>
          <w:sz w:val="20"/>
          <w:szCs w:val="22"/>
          <w:lang w:bidi="en-US"/>
        </w:rPr>
        <w:t>Student Signature______________________________________________________________________</w:t>
      </w:r>
    </w:p>
    <w:p w14:paraId="1D8BF641" w14:textId="77777777" w:rsidR="00066A4A" w:rsidRPr="00066A4A" w:rsidRDefault="00066A4A" w:rsidP="00066A4A">
      <w:pPr>
        <w:rPr>
          <w:rFonts w:ascii="Cambria" w:hAnsi="Cambria"/>
          <w:sz w:val="20"/>
          <w:szCs w:val="22"/>
          <w:lang w:bidi="en-US"/>
        </w:rPr>
      </w:pPr>
    </w:p>
    <w:p w14:paraId="1D72CF2B" w14:textId="77777777" w:rsidR="00066A4A" w:rsidRPr="00066A4A" w:rsidRDefault="00066A4A" w:rsidP="0038120D">
      <w:pPr>
        <w:outlineLvl w:val="0"/>
        <w:rPr>
          <w:rFonts w:ascii="Cambria" w:hAnsi="Cambria"/>
          <w:sz w:val="20"/>
          <w:szCs w:val="22"/>
          <w:lang w:bidi="en-US"/>
        </w:rPr>
      </w:pPr>
      <w:r w:rsidRPr="00066A4A">
        <w:rPr>
          <w:rFonts w:ascii="Cambria" w:hAnsi="Cambria"/>
          <w:sz w:val="20"/>
          <w:szCs w:val="22"/>
          <w:lang w:bidi="en-US"/>
        </w:rPr>
        <w:t>Employer Signature____________________________________________________________________</w:t>
      </w:r>
    </w:p>
    <w:p w14:paraId="588256E6" w14:textId="77777777" w:rsidR="00066A4A" w:rsidRPr="00066A4A" w:rsidRDefault="00066A4A" w:rsidP="00066A4A">
      <w:pPr>
        <w:rPr>
          <w:rFonts w:ascii="Cambria" w:hAnsi="Cambria"/>
          <w:sz w:val="20"/>
          <w:szCs w:val="22"/>
          <w:lang w:bidi="en-US"/>
        </w:rPr>
      </w:pPr>
    </w:p>
    <w:p w14:paraId="1B4C8AD3" w14:textId="77777777" w:rsidR="00066A4A" w:rsidRPr="00066A4A" w:rsidRDefault="00066A4A" w:rsidP="00066A4A">
      <w:pPr>
        <w:rPr>
          <w:rFonts w:ascii="Cambria" w:hAnsi="Cambria"/>
          <w:sz w:val="20"/>
          <w:szCs w:val="22"/>
          <w:lang w:bidi="en-US"/>
        </w:rPr>
      </w:pPr>
    </w:p>
    <w:p w14:paraId="62768F40" w14:textId="77777777" w:rsidR="00066A4A" w:rsidRPr="00066A4A" w:rsidRDefault="00066A4A" w:rsidP="00066A4A">
      <w:pPr>
        <w:rPr>
          <w:rFonts w:ascii="Cambria" w:hAnsi="Cambria"/>
          <w:sz w:val="20"/>
          <w:szCs w:val="22"/>
          <w:lang w:bidi="en-US"/>
        </w:rPr>
      </w:pPr>
      <w:r w:rsidRPr="00066A4A">
        <w:rPr>
          <w:rFonts w:ascii="Cambria" w:hAnsi="Cambria"/>
          <w:sz w:val="20"/>
          <w:szCs w:val="22"/>
          <w:lang w:bidi="en-US"/>
        </w:rPr>
        <w:t xml:space="preserve">Confidentiality of Information:  This evaluation constitutes a confidential assessment that will become part of the student’s confidential permanent record.  In the event the college is contacted by prospective employers for the purpose of obtaining personal or professional references for a student based upon their internship assessment, they can be told </w:t>
      </w:r>
      <w:r w:rsidRPr="00066A4A">
        <w:rPr>
          <w:rFonts w:ascii="Cambria" w:hAnsi="Cambria"/>
          <w:sz w:val="20"/>
          <w:szCs w:val="22"/>
          <w:u w:val="single"/>
          <w:lang w:bidi="en-US"/>
        </w:rPr>
        <w:t>ONLY</w:t>
      </w:r>
      <w:r w:rsidRPr="00066A4A">
        <w:rPr>
          <w:rFonts w:ascii="Cambria" w:hAnsi="Cambria"/>
          <w:sz w:val="20"/>
          <w:szCs w:val="22"/>
          <w:lang w:bidi="en-US"/>
        </w:rPr>
        <w:t xml:space="preserve"> the location and dates of the student’s assignment.</w:t>
      </w:r>
    </w:p>
    <w:p w14:paraId="796278D7" w14:textId="77777777" w:rsidR="00FB1A49" w:rsidRDefault="00FB1A49"/>
    <w:sectPr w:rsidR="00FB1A49" w:rsidSect="00066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FEE"/>
    <w:multiLevelType w:val="hybridMultilevel"/>
    <w:tmpl w:val="44CCA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61D14"/>
    <w:multiLevelType w:val="hybridMultilevel"/>
    <w:tmpl w:val="E912F602"/>
    <w:lvl w:ilvl="0" w:tplc="448C3DD8">
      <w:start w:val="1"/>
      <w:numFmt w:val="upperRoman"/>
      <w:lvlText w:val="%1."/>
      <w:lvlJc w:val="left"/>
      <w:pPr>
        <w:tabs>
          <w:tab w:val="num" w:pos="1104"/>
        </w:tabs>
        <w:ind w:left="1104" w:hanging="7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4A"/>
    <w:rsid w:val="00066A4A"/>
    <w:rsid w:val="0038120D"/>
    <w:rsid w:val="00FB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837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66A4A"/>
    <w:rPr>
      <w:rFonts w:ascii="Tahoma" w:hAnsi="Tahoma" w:cs="Tahoma"/>
      <w:sz w:val="16"/>
      <w:szCs w:val="16"/>
    </w:rPr>
  </w:style>
  <w:style w:type="character" w:customStyle="1" w:styleId="BalloonTextChar">
    <w:name w:val="Balloon Text Char"/>
    <w:basedOn w:val="DefaultParagraphFont"/>
    <w:link w:val="BalloonText"/>
    <w:rsid w:val="00066A4A"/>
    <w:rPr>
      <w:rFonts w:ascii="Tahoma" w:hAnsi="Tahoma" w:cs="Tahoma"/>
      <w:sz w:val="16"/>
      <w:szCs w:val="16"/>
    </w:rPr>
  </w:style>
  <w:style w:type="paragraph" w:styleId="DocumentMap">
    <w:name w:val="Document Map"/>
    <w:basedOn w:val="Normal"/>
    <w:link w:val="DocumentMapChar"/>
    <w:semiHidden/>
    <w:unhideWhenUsed/>
    <w:rsid w:val="0038120D"/>
  </w:style>
  <w:style w:type="character" w:customStyle="1" w:styleId="DocumentMapChar">
    <w:name w:val="Document Map Char"/>
    <w:basedOn w:val="DefaultParagraphFont"/>
    <w:link w:val="DocumentMap"/>
    <w:semiHidden/>
    <w:rsid w:val="00381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nburbridge</dc:creator>
  <cp:lastModifiedBy>Eric Hall</cp:lastModifiedBy>
  <cp:revision>2</cp:revision>
  <dcterms:created xsi:type="dcterms:W3CDTF">2015-12-09T20:17:00Z</dcterms:created>
  <dcterms:modified xsi:type="dcterms:W3CDTF">2015-12-09T20:17:00Z</dcterms:modified>
</cp:coreProperties>
</file>