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3FED0B" w14:textId="77777777" w:rsidR="00926DA0" w:rsidRPr="003F4190" w:rsidRDefault="00926DA0" w:rsidP="00926DA0">
      <w:pPr>
        <w:shd w:val="clear" w:color="auto" w:fill="FFFFFF"/>
        <w:spacing w:before="150" w:after="150" w:line="336" w:lineRule="atLeast"/>
        <w:rPr>
          <w:rFonts w:ascii="Times New Roman" w:hAnsi="Times New Roman" w:cs="Times New Roman"/>
          <w:color w:val="000000"/>
        </w:rPr>
      </w:pPr>
      <w:r w:rsidRPr="003F4190">
        <w:rPr>
          <w:rFonts w:ascii="Times New Roman" w:eastAsia="Times New Roman" w:hAnsi="Times New Roman" w:cs="Times New Roman"/>
          <w:color w:val="250849"/>
        </w:rPr>
        <w:t>Introduction to Submitting an IRB Application</w:t>
      </w:r>
    </w:p>
    <w:p w14:paraId="6F7595B0" w14:textId="49B0E522" w:rsidR="00064FEF" w:rsidRPr="003F4190" w:rsidRDefault="00064FEF" w:rsidP="00926DA0">
      <w:pPr>
        <w:shd w:val="clear" w:color="auto" w:fill="FFFFFF"/>
        <w:spacing w:before="150" w:after="150" w:line="336" w:lineRule="atLeast"/>
        <w:rPr>
          <w:rFonts w:ascii="Times New Roman" w:hAnsi="Times New Roman" w:cs="Times New Roman"/>
          <w:color w:val="000000"/>
        </w:rPr>
      </w:pPr>
      <w:r w:rsidRPr="003F4190">
        <w:rPr>
          <w:rFonts w:ascii="Times New Roman" w:hAnsi="Times New Roman" w:cs="Times New Roman"/>
          <w:color w:val="000000"/>
        </w:rPr>
        <w:t xml:space="preserve">All applicants should </w:t>
      </w:r>
      <w:r w:rsidR="0006528A" w:rsidRPr="003F4190">
        <w:rPr>
          <w:rFonts w:ascii="Times New Roman" w:hAnsi="Times New Roman" w:cs="Times New Roman"/>
          <w:color w:val="000000"/>
        </w:rPr>
        <w:t>start</w:t>
      </w:r>
      <w:r w:rsidRPr="003F4190">
        <w:rPr>
          <w:rFonts w:ascii="Times New Roman" w:hAnsi="Times New Roman" w:cs="Times New Roman"/>
          <w:color w:val="000000"/>
        </w:rPr>
        <w:t xml:space="preserve"> by completing the </w:t>
      </w:r>
      <w:r w:rsidR="00AC0B9B" w:rsidRPr="003F4190">
        <w:rPr>
          <w:rFonts w:ascii="Times New Roman" w:hAnsi="Times New Roman" w:cs="Times New Roman"/>
          <w:color w:val="000000"/>
        </w:rPr>
        <w:t>r</w:t>
      </w:r>
      <w:r w:rsidRPr="003F4190">
        <w:rPr>
          <w:rFonts w:ascii="Times New Roman" w:hAnsi="Times New Roman" w:cs="Times New Roman"/>
          <w:color w:val="000000"/>
        </w:rPr>
        <w:t xml:space="preserve">equired </w:t>
      </w:r>
      <w:r w:rsidR="00AC0B9B" w:rsidRPr="003F4190">
        <w:rPr>
          <w:rFonts w:ascii="Times New Roman" w:hAnsi="Times New Roman" w:cs="Times New Roman"/>
          <w:color w:val="000000"/>
        </w:rPr>
        <w:t xml:space="preserve">Moodle course, </w:t>
      </w:r>
      <w:hyperlink r:id="rId10" w:history="1">
        <w:r w:rsidR="00AC0B9B" w:rsidRPr="003F4190">
          <w:rPr>
            <w:rStyle w:val="Hyperlink"/>
            <w:rFonts w:ascii="Times New Roman" w:hAnsi="Times New Roman" w:cs="Times New Roman"/>
          </w:rPr>
          <w:t>Protecting Human Research Participants Training</w:t>
        </w:r>
      </w:hyperlink>
      <w:r w:rsidR="00AC0B9B" w:rsidRPr="003F4190">
        <w:rPr>
          <w:rFonts w:ascii="Times New Roman" w:hAnsi="Times New Roman" w:cs="Times New Roman"/>
          <w:color w:val="000000"/>
        </w:rPr>
        <w:t xml:space="preserve">.  </w:t>
      </w:r>
      <w:r w:rsidRPr="003F4190">
        <w:rPr>
          <w:rFonts w:ascii="Times New Roman" w:hAnsi="Times New Roman" w:cs="Times New Roman"/>
          <w:color w:val="000000"/>
        </w:rPr>
        <w:t xml:space="preserve">Once you have </w:t>
      </w:r>
      <w:r w:rsidR="00AC0B9B" w:rsidRPr="003F4190">
        <w:rPr>
          <w:rFonts w:ascii="Times New Roman" w:hAnsi="Times New Roman" w:cs="Times New Roman"/>
          <w:color w:val="000000"/>
        </w:rPr>
        <w:t>completed it</w:t>
      </w:r>
      <w:r w:rsidRPr="003F4190">
        <w:rPr>
          <w:rFonts w:ascii="Times New Roman" w:hAnsi="Times New Roman" w:cs="Times New Roman"/>
          <w:color w:val="000000"/>
        </w:rPr>
        <w:t>, you are ready to begin the Applicatio</w:t>
      </w:r>
      <w:r w:rsidR="00832941" w:rsidRPr="003F4190">
        <w:rPr>
          <w:rFonts w:ascii="Times New Roman" w:hAnsi="Times New Roman" w:cs="Times New Roman"/>
          <w:color w:val="000000"/>
        </w:rPr>
        <w:t xml:space="preserve">n, </w:t>
      </w:r>
      <w:r w:rsidR="00A74DD5" w:rsidRPr="003F4190">
        <w:rPr>
          <w:rFonts w:ascii="Times New Roman" w:hAnsi="Times New Roman" w:cs="Times New Roman"/>
          <w:color w:val="000000"/>
        </w:rPr>
        <w:t xml:space="preserve">which is available on the </w:t>
      </w:r>
      <w:hyperlink r:id="rId11" w:history="1">
        <w:r w:rsidR="00A74DD5" w:rsidRPr="003F4190">
          <w:rPr>
            <w:rStyle w:val="Hyperlink"/>
            <w:rFonts w:ascii="Times New Roman" w:hAnsi="Times New Roman" w:cs="Times New Roman"/>
          </w:rPr>
          <w:t>IRB website</w:t>
        </w:r>
      </w:hyperlink>
      <w:r w:rsidR="00A905A7" w:rsidRPr="003F4190">
        <w:rPr>
          <w:rFonts w:ascii="Times New Roman" w:hAnsi="Times New Roman" w:cs="Times New Roman"/>
          <w:color w:val="000000"/>
        </w:rPr>
        <w:t>. The IRB</w:t>
      </w:r>
      <w:r w:rsidRPr="003F4190">
        <w:rPr>
          <w:rFonts w:ascii="Times New Roman" w:hAnsi="Times New Roman" w:cs="Times New Roman"/>
          <w:color w:val="000000"/>
        </w:rPr>
        <w:t xml:space="preserve"> application is designed to be downloaded</w:t>
      </w:r>
      <w:r w:rsidR="00AC0B9B" w:rsidRPr="003F4190">
        <w:rPr>
          <w:rFonts w:ascii="Times New Roman" w:hAnsi="Times New Roman" w:cs="Times New Roman"/>
          <w:color w:val="000000"/>
        </w:rPr>
        <w:t xml:space="preserve"> for completion and submitted electronically.  </w:t>
      </w:r>
      <w:r w:rsidRPr="003F4190">
        <w:rPr>
          <w:rFonts w:ascii="Times New Roman" w:hAnsi="Times New Roman" w:cs="Times New Roman"/>
          <w:color w:val="000000"/>
        </w:rPr>
        <w:t>Please mark all check boxes that apply and fill in all fields that are required for your project.</w:t>
      </w:r>
      <w:r w:rsidR="006C40B3" w:rsidRPr="003F4190">
        <w:rPr>
          <w:rFonts w:ascii="Times New Roman" w:hAnsi="Times New Roman" w:cs="Times New Roman"/>
          <w:color w:val="000000"/>
        </w:rPr>
        <w:t xml:space="preserve"> If a field is not applicable, put “n/a” so that the reviewers know that you reviewed the information and deem</w:t>
      </w:r>
      <w:r w:rsidR="00AC0B9B" w:rsidRPr="003F4190">
        <w:rPr>
          <w:rFonts w:ascii="Times New Roman" w:hAnsi="Times New Roman" w:cs="Times New Roman"/>
          <w:color w:val="000000"/>
        </w:rPr>
        <w:t>ed</w:t>
      </w:r>
      <w:r w:rsidR="006C40B3" w:rsidRPr="003F4190">
        <w:rPr>
          <w:rFonts w:ascii="Times New Roman" w:hAnsi="Times New Roman" w:cs="Times New Roman"/>
          <w:color w:val="000000"/>
        </w:rPr>
        <w:t xml:space="preserve"> it not applicable.</w:t>
      </w:r>
    </w:p>
    <w:p w14:paraId="491C2B7D" w14:textId="209A5FE3" w:rsidR="00926DA0" w:rsidRPr="003F4190" w:rsidRDefault="00064FEF" w:rsidP="00266CC2">
      <w:pPr>
        <w:shd w:val="clear" w:color="auto" w:fill="FFFFFF"/>
        <w:spacing w:before="150" w:after="150" w:line="336" w:lineRule="atLeast"/>
        <w:rPr>
          <w:rFonts w:ascii="Times New Roman" w:eastAsia="Times New Roman" w:hAnsi="Times New Roman" w:cs="Times New Roman"/>
          <w:color w:val="000000"/>
        </w:rPr>
      </w:pPr>
      <w:r w:rsidRPr="003F4190">
        <w:rPr>
          <w:rFonts w:ascii="Times New Roman" w:hAnsi="Times New Roman" w:cs="Times New Roman"/>
          <w:color w:val="000000"/>
        </w:rPr>
        <w:t>A</w:t>
      </w:r>
      <w:r w:rsidR="00926DA0" w:rsidRPr="003F4190">
        <w:rPr>
          <w:rFonts w:ascii="Times New Roman" w:hAnsi="Times New Roman" w:cs="Times New Roman"/>
          <w:color w:val="000000"/>
        </w:rPr>
        <w:t xml:space="preserve">dditional forms and supporting documentation </w:t>
      </w:r>
      <w:r w:rsidR="00AC0B9B" w:rsidRPr="003F4190">
        <w:rPr>
          <w:rFonts w:ascii="Times New Roman" w:hAnsi="Times New Roman" w:cs="Times New Roman"/>
          <w:color w:val="000000"/>
        </w:rPr>
        <w:t>may</w:t>
      </w:r>
      <w:r w:rsidRPr="003F4190">
        <w:rPr>
          <w:rFonts w:ascii="Times New Roman" w:hAnsi="Times New Roman" w:cs="Times New Roman"/>
          <w:color w:val="000000"/>
        </w:rPr>
        <w:t xml:space="preserve"> be required, depending on your application. </w:t>
      </w:r>
      <w:r w:rsidR="00417A7B" w:rsidRPr="003F4190">
        <w:rPr>
          <w:rFonts w:ascii="Times New Roman" w:hAnsi="Times New Roman" w:cs="Times New Roman"/>
          <w:color w:val="000000"/>
        </w:rPr>
        <w:t>Some</w:t>
      </w:r>
      <w:r w:rsidRPr="003F4190">
        <w:rPr>
          <w:rFonts w:ascii="Times New Roman" w:hAnsi="Times New Roman" w:cs="Times New Roman"/>
          <w:color w:val="000000"/>
        </w:rPr>
        <w:t xml:space="preserve"> of these </w:t>
      </w:r>
      <w:r w:rsidR="00162183" w:rsidRPr="003F4190">
        <w:rPr>
          <w:rFonts w:ascii="Times New Roman" w:hAnsi="Times New Roman" w:cs="Times New Roman"/>
          <w:color w:val="000000"/>
        </w:rPr>
        <w:t xml:space="preserve">are </w:t>
      </w:r>
      <w:r w:rsidR="0006528A" w:rsidRPr="003F4190">
        <w:rPr>
          <w:rFonts w:ascii="Times New Roman" w:hAnsi="Times New Roman" w:cs="Times New Roman"/>
          <w:color w:val="000000"/>
        </w:rPr>
        <w:t>available</w:t>
      </w:r>
      <w:r w:rsidR="00162183" w:rsidRPr="003F4190">
        <w:rPr>
          <w:rFonts w:ascii="Times New Roman" w:hAnsi="Times New Roman" w:cs="Times New Roman"/>
          <w:color w:val="000000"/>
        </w:rPr>
        <w:t xml:space="preserve"> as templates, </w:t>
      </w:r>
      <w:r w:rsidR="00CA237C" w:rsidRPr="003F4190">
        <w:rPr>
          <w:rFonts w:ascii="Times New Roman" w:hAnsi="Times New Roman" w:cs="Times New Roman"/>
          <w:color w:val="000000"/>
        </w:rPr>
        <w:t>where</w:t>
      </w:r>
      <w:r w:rsidR="00162183" w:rsidRPr="003F4190">
        <w:rPr>
          <w:rFonts w:ascii="Times New Roman" w:hAnsi="Times New Roman" w:cs="Times New Roman"/>
          <w:color w:val="000000"/>
        </w:rPr>
        <w:t xml:space="preserve"> you</w:t>
      </w:r>
      <w:r w:rsidR="00CA237C" w:rsidRPr="003F4190">
        <w:rPr>
          <w:rFonts w:ascii="Times New Roman" w:hAnsi="Times New Roman" w:cs="Times New Roman"/>
          <w:color w:val="000000"/>
        </w:rPr>
        <w:t xml:space="preserve"> can</w:t>
      </w:r>
      <w:r w:rsidR="00162183" w:rsidRPr="003F4190">
        <w:rPr>
          <w:rFonts w:ascii="Times New Roman" w:hAnsi="Times New Roman" w:cs="Times New Roman"/>
          <w:color w:val="000000"/>
        </w:rPr>
        <w:t xml:space="preserve"> download the form and then adapt </w:t>
      </w:r>
      <w:r w:rsidR="0006528A" w:rsidRPr="003F4190">
        <w:rPr>
          <w:rFonts w:ascii="Times New Roman" w:hAnsi="Times New Roman" w:cs="Times New Roman"/>
          <w:color w:val="000000"/>
        </w:rPr>
        <w:t xml:space="preserve">it </w:t>
      </w:r>
      <w:r w:rsidR="00162183" w:rsidRPr="003F4190">
        <w:rPr>
          <w:rFonts w:ascii="Times New Roman" w:hAnsi="Times New Roman" w:cs="Times New Roman"/>
          <w:color w:val="000000"/>
        </w:rPr>
        <w:t xml:space="preserve">to your project. </w:t>
      </w:r>
      <w:r w:rsidR="0006528A" w:rsidRPr="003F4190">
        <w:rPr>
          <w:rFonts w:ascii="Times New Roman" w:hAnsi="Times New Roman" w:cs="Times New Roman"/>
          <w:color w:val="000000"/>
        </w:rPr>
        <w:t xml:space="preserve">These documents </w:t>
      </w:r>
      <w:r w:rsidR="00162183" w:rsidRPr="003F4190">
        <w:rPr>
          <w:rFonts w:ascii="Times New Roman" w:hAnsi="Times New Roman" w:cs="Times New Roman"/>
          <w:color w:val="000000"/>
        </w:rPr>
        <w:t>should</w:t>
      </w:r>
      <w:r w:rsidR="00926DA0" w:rsidRPr="003F4190">
        <w:rPr>
          <w:rFonts w:ascii="Times New Roman" w:hAnsi="Times New Roman" w:cs="Times New Roman"/>
          <w:color w:val="000000"/>
        </w:rPr>
        <w:t xml:space="preserve"> be included</w:t>
      </w:r>
      <w:r w:rsidR="0006528A" w:rsidRPr="003F4190">
        <w:rPr>
          <w:rFonts w:ascii="Times New Roman" w:hAnsi="Times New Roman" w:cs="Times New Roman"/>
          <w:color w:val="000000"/>
        </w:rPr>
        <w:t xml:space="preserve"> in your submission</w:t>
      </w:r>
      <w:r w:rsidR="00266CC2" w:rsidRPr="003F4190">
        <w:rPr>
          <w:rFonts w:ascii="Times New Roman" w:hAnsi="Times New Roman" w:cs="Times New Roman"/>
          <w:color w:val="000000"/>
        </w:rPr>
        <w:t>, depending on your project.</w:t>
      </w:r>
    </w:p>
    <w:p w14:paraId="1E48B68A" w14:textId="77777777" w:rsidR="00C6250D" w:rsidRPr="003F4190" w:rsidRDefault="00C6250D" w:rsidP="00C6250D">
      <w:pPr>
        <w:numPr>
          <w:ilvl w:val="0"/>
          <w:numId w:val="1"/>
        </w:numPr>
        <w:shd w:val="clear" w:color="auto" w:fill="FFFFFF"/>
        <w:spacing w:line="336" w:lineRule="atLeast"/>
        <w:rPr>
          <w:rFonts w:ascii="Times New Roman" w:eastAsia="Times New Roman" w:hAnsi="Times New Roman" w:cs="Times New Roman"/>
          <w:color w:val="000000"/>
        </w:rPr>
      </w:pPr>
      <w:r w:rsidRPr="003F4190">
        <w:rPr>
          <w:rFonts w:ascii="Times New Roman" w:eastAsia="Times New Roman" w:hAnsi="Times New Roman" w:cs="Times New Roman"/>
          <w:color w:val="000000"/>
        </w:rPr>
        <w:t>Completion certificates for Protecting Human Research Participants Training Moodle course (all applications, all researchers)</w:t>
      </w:r>
    </w:p>
    <w:p w14:paraId="6B11A972" w14:textId="53318DD0" w:rsidR="00266CC2" w:rsidRPr="003F4190" w:rsidRDefault="00266CC2" w:rsidP="00926DA0">
      <w:pPr>
        <w:numPr>
          <w:ilvl w:val="0"/>
          <w:numId w:val="1"/>
        </w:numPr>
        <w:shd w:val="clear" w:color="auto" w:fill="FFFFFF"/>
        <w:spacing w:line="336" w:lineRule="atLeast"/>
        <w:rPr>
          <w:rFonts w:ascii="Times New Roman" w:eastAsia="Times New Roman" w:hAnsi="Times New Roman" w:cs="Times New Roman"/>
          <w:color w:val="000000"/>
        </w:rPr>
      </w:pPr>
      <w:r w:rsidRPr="003F4190">
        <w:rPr>
          <w:rFonts w:ascii="Times New Roman" w:eastAsia="Times New Roman" w:hAnsi="Times New Roman" w:cs="Times New Roman"/>
          <w:color w:val="000000"/>
        </w:rPr>
        <w:t>IRB Application</w:t>
      </w:r>
      <w:r w:rsidR="0006528A" w:rsidRPr="003F4190">
        <w:rPr>
          <w:rFonts w:ascii="Times New Roman" w:eastAsia="Times New Roman" w:hAnsi="Times New Roman" w:cs="Times New Roman"/>
          <w:color w:val="000000"/>
        </w:rPr>
        <w:t xml:space="preserve">, </w:t>
      </w:r>
      <w:r w:rsidRPr="003F4190">
        <w:rPr>
          <w:rFonts w:ascii="Times New Roman" w:eastAsia="Times New Roman" w:hAnsi="Times New Roman" w:cs="Times New Roman"/>
          <w:color w:val="000000"/>
        </w:rPr>
        <w:t xml:space="preserve">available </w:t>
      </w:r>
      <w:r w:rsidR="00AC0B9B" w:rsidRPr="003F4190">
        <w:rPr>
          <w:rFonts w:ascii="Times New Roman" w:eastAsia="Times New Roman" w:hAnsi="Times New Roman" w:cs="Times New Roman"/>
          <w:color w:val="000000"/>
        </w:rPr>
        <w:t>at</w:t>
      </w:r>
      <w:r w:rsidRPr="003F4190">
        <w:rPr>
          <w:rFonts w:ascii="Times New Roman" w:eastAsia="Times New Roman" w:hAnsi="Times New Roman" w:cs="Times New Roman"/>
          <w:color w:val="000000"/>
        </w:rPr>
        <w:t xml:space="preserve"> </w:t>
      </w:r>
      <w:r w:rsidR="00A74DD5" w:rsidRPr="003F4190">
        <w:rPr>
          <w:rFonts w:ascii="Times New Roman" w:eastAsia="Times New Roman" w:hAnsi="Times New Roman" w:cs="Times New Roman"/>
          <w:color w:val="000000"/>
        </w:rPr>
        <w:t xml:space="preserve">the </w:t>
      </w:r>
      <w:hyperlink r:id="rId12" w:history="1">
        <w:r w:rsidR="00A74DD5" w:rsidRPr="003F4190">
          <w:rPr>
            <w:rStyle w:val="Hyperlink"/>
            <w:rFonts w:ascii="Times New Roman" w:hAnsi="Times New Roman" w:cs="Times New Roman"/>
          </w:rPr>
          <w:t>IRB website</w:t>
        </w:r>
      </w:hyperlink>
    </w:p>
    <w:p w14:paraId="58BD3F43" w14:textId="39D4A544" w:rsidR="00926DA0" w:rsidRPr="003F4190" w:rsidRDefault="00926DA0" w:rsidP="00926DA0">
      <w:pPr>
        <w:numPr>
          <w:ilvl w:val="0"/>
          <w:numId w:val="1"/>
        </w:numPr>
        <w:shd w:val="clear" w:color="auto" w:fill="FFFFFF"/>
        <w:spacing w:line="336" w:lineRule="atLeast"/>
        <w:rPr>
          <w:rFonts w:ascii="Times New Roman" w:eastAsia="Times New Roman" w:hAnsi="Times New Roman" w:cs="Times New Roman"/>
          <w:color w:val="000000"/>
        </w:rPr>
      </w:pPr>
      <w:r w:rsidRPr="003F4190">
        <w:rPr>
          <w:rFonts w:ascii="Times New Roman" w:eastAsia="Times New Roman" w:hAnsi="Times New Roman" w:cs="Times New Roman"/>
          <w:color w:val="000000"/>
        </w:rPr>
        <w:t>Informed Consent Form</w:t>
      </w:r>
      <w:r w:rsidR="0006528A" w:rsidRPr="003F4190">
        <w:rPr>
          <w:rFonts w:ascii="Times New Roman" w:eastAsia="Times New Roman" w:hAnsi="Times New Roman" w:cs="Times New Roman"/>
          <w:color w:val="000000"/>
        </w:rPr>
        <w:t xml:space="preserve">, </w:t>
      </w:r>
      <w:r w:rsidRPr="003F4190">
        <w:rPr>
          <w:rFonts w:ascii="Times New Roman" w:eastAsia="Times New Roman" w:hAnsi="Times New Roman" w:cs="Times New Roman"/>
          <w:color w:val="000000"/>
        </w:rPr>
        <w:t>t</w:t>
      </w:r>
      <w:r w:rsidR="00266CC2" w:rsidRPr="003F4190">
        <w:rPr>
          <w:rFonts w:ascii="Times New Roman" w:eastAsia="Times New Roman" w:hAnsi="Times New Roman" w:cs="Times New Roman"/>
          <w:color w:val="000000"/>
        </w:rPr>
        <w:t xml:space="preserve">emplate available </w:t>
      </w:r>
      <w:r w:rsidR="00AC0B9B" w:rsidRPr="003F4190">
        <w:rPr>
          <w:rFonts w:ascii="Times New Roman" w:eastAsia="Times New Roman" w:hAnsi="Times New Roman" w:cs="Times New Roman"/>
          <w:color w:val="000000"/>
        </w:rPr>
        <w:t>at</w:t>
      </w:r>
      <w:r w:rsidR="00266CC2" w:rsidRPr="003F4190">
        <w:rPr>
          <w:rFonts w:ascii="Times New Roman" w:eastAsia="Times New Roman" w:hAnsi="Times New Roman" w:cs="Times New Roman"/>
          <w:color w:val="000000"/>
        </w:rPr>
        <w:t xml:space="preserve"> </w:t>
      </w:r>
      <w:r w:rsidR="00A74DD5" w:rsidRPr="003F4190">
        <w:rPr>
          <w:rFonts w:ascii="Times New Roman" w:eastAsia="Times New Roman" w:hAnsi="Times New Roman" w:cs="Times New Roman"/>
        </w:rPr>
        <w:t xml:space="preserve">the </w:t>
      </w:r>
      <w:hyperlink r:id="rId13" w:history="1">
        <w:r w:rsidR="00A74DD5" w:rsidRPr="003F4190">
          <w:rPr>
            <w:rStyle w:val="Hyperlink"/>
            <w:rFonts w:ascii="Times New Roman" w:hAnsi="Times New Roman" w:cs="Times New Roman"/>
          </w:rPr>
          <w:t>IRB website</w:t>
        </w:r>
      </w:hyperlink>
    </w:p>
    <w:p w14:paraId="606DBAB8" w14:textId="6152704D" w:rsidR="00FA77AD" w:rsidRPr="003F4190" w:rsidRDefault="00FA77AD" w:rsidP="00FA77AD">
      <w:pPr>
        <w:numPr>
          <w:ilvl w:val="0"/>
          <w:numId w:val="1"/>
        </w:numPr>
        <w:shd w:val="clear" w:color="auto" w:fill="FFFFFF"/>
        <w:spacing w:line="336" w:lineRule="atLeast"/>
        <w:rPr>
          <w:rFonts w:ascii="Times New Roman" w:eastAsia="Times New Roman" w:hAnsi="Times New Roman" w:cs="Times New Roman"/>
          <w:color w:val="000000"/>
        </w:rPr>
      </w:pPr>
      <w:r w:rsidRPr="003F4190">
        <w:rPr>
          <w:rFonts w:ascii="Times New Roman" w:eastAsia="Times New Roman" w:hAnsi="Times New Roman" w:cs="Times New Roman"/>
          <w:color w:val="000000"/>
        </w:rPr>
        <w:t>Recruitment scripts</w:t>
      </w:r>
      <w:r w:rsidR="00417A7B" w:rsidRPr="003F4190">
        <w:rPr>
          <w:rFonts w:ascii="Times New Roman" w:eastAsia="Times New Roman" w:hAnsi="Times New Roman" w:cs="Times New Roman"/>
          <w:color w:val="000000"/>
        </w:rPr>
        <w:t>, processes and promotional materials</w:t>
      </w:r>
      <w:r w:rsidR="00C154EF" w:rsidRPr="003F4190">
        <w:rPr>
          <w:rFonts w:ascii="Times New Roman" w:eastAsia="Times New Roman" w:hAnsi="Times New Roman" w:cs="Times New Roman"/>
          <w:color w:val="000000"/>
        </w:rPr>
        <w:t xml:space="preserve"> fo</w:t>
      </w:r>
      <w:r w:rsidR="0006528A" w:rsidRPr="003F4190">
        <w:rPr>
          <w:rFonts w:ascii="Times New Roman" w:eastAsia="Times New Roman" w:hAnsi="Times New Roman" w:cs="Times New Roman"/>
          <w:color w:val="000000"/>
        </w:rPr>
        <w:t>r</w:t>
      </w:r>
      <w:r w:rsidR="00C154EF" w:rsidRPr="003F4190">
        <w:rPr>
          <w:rFonts w:ascii="Times New Roman" w:eastAsia="Times New Roman" w:hAnsi="Times New Roman" w:cs="Times New Roman"/>
          <w:color w:val="000000"/>
        </w:rPr>
        <w:t xml:space="preserve"> your project</w:t>
      </w:r>
    </w:p>
    <w:p w14:paraId="6F30D9E9" w14:textId="675ECB4F" w:rsidR="00926DA0" w:rsidRPr="003F4190" w:rsidRDefault="00926DA0" w:rsidP="00926DA0">
      <w:pPr>
        <w:numPr>
          <w:ilvl w:val="0"/>
          <w:numId w:val="1"/>
        </w:numPr>
        <w:shd w:val="clear" w:color="auto" w:fill="FFFFFF"/>
        <w:spacing w:line="336" w:lineRule="atLeast"/>
        <w:rPr>
          <w:rFonts w:ascii="Times New Roman" w:eastAsia="Times New Roman" w:hAnsi="Times New Roman" w:cs="Times New Roman"/>
          <w:color w:val="000000"/>
        </w:rPr>
      </w:pPr>
      <w:r w:rsidRPr="003F4190">
        <w:rPr>
          <w:rFonts w:ascii="Times New Roman" w:eastAsia="Times New Roman" w:hAnsi="Times New Roman" w:cs="Times New Roman"/>
          <w:color w:val="000000"/>
        </w:rPr>
        <w:t>Questionnaires, surveys, measuring devices or other materia</w:t>
      </w:r>
      <w:r w:rsidR="00FA77AD" w:rsidRPr="003F4190">
        <w:rPr>
          <w:rFonts w:ascii="Times New Roman" w:eastAsia="Times New Roman" w:hAnsi="Times New Roman" w:cs="Times New Roman"/>
          <w:color w:val="000000"/>
        </w:rPr>
        <w:t xml:space="preserve">ls </w:t>
      </w:r>
      <w:r w:rsidR="0006528A" w:rsidRPr="003F4190">
        <w:rPr>
          <w:rFonts w:ascii="Times New Roman" w:eastAsia="Times New Roman" w:hAnsi="Times New Roman" w:cs="Times New Roman"/>
          <w:color w:val="000000"/>
        </w:rPr>
        <w:t>related</w:t>
      </w:r>
      <w:r w:rsidR="00FA77AD" w:rsidRPr="003F4190">
        <w:rPr>
          <w:rFonts w:ascii="Times New Roman" w:eastAsia="Times New Roman" w:hAnsi="Times New Roman" w:cs="Times New Roman"/>
          <w:color w:val="000000"/>
        </w:rPr>
        <w:t xml:space="preserve"> to data collection</w:t>
      </w:r>
    </w:p>
    <w:p w14:paraId="58434EA8" w14:textId="11D5BB33" w:rsidR="00926DA0" w:rsidRPr="003F4190" w:rsidRDefault="00926DA0" w:rsidP="00926DA0">
      <w:pPr>
        <w:numPr>
          <w:ilvl w:val="0"/>
          <w:numId w:val="1"/>
        </w:numPr>
        <w:shd w:val="clear" w:color="auto" w:fill="FFFFFF"/>
        <w:spacing w:line="336" w:lineRule="atLeast"/>
        <w:rPr>
          <w:rFonts w:ascii="Times New Roman" w:eastAsia="Times New Roman" w:hAnsi="Times New Roman" w:cs="Times New Roman"/>
          <w:color w:val="000000"/>
        </w:rPr>
      </w:pPr>
      <w:r w:rsidRPr="003F4190">
        <w:rPr>
          <w:rFonts w:ascii="Times New Roman" w:eastAsia="Times New Roman" w:hAnsi="Times New Roman" w:cs="Times New Roman"/>
          <w:color w:val="000000"/>
        </w:rPr>
        <w:t>Research proposal, protocol, or grant application supporting the proposed project</w:t>
      </w:r>
    </w:p>
    <w:p w14:paraId="292D6231" w14:textId="18E161E6" w:rsidR="00926DA0" w:rsidRPr="003F4190" w:rsidRDefault="00926DA0" w:rsidP="00A74DD5">
      <w:pPr>
        <w:pStyle w:val="ListParagraph"/>
        <w:numPr>
          <w:ilvl w:val="0"/>
          <w:numId w:val="1"/>
        </w:numPr>
        <w:shd w:val="clear" w:color="auto" w:fill="FFFFFF"/>
        <w:spacing w:line="336" w:lineRule="atLeast"/>
        <w:rPr>
          <w:rFonts w:ascii="Times New Roman" w:eastAsia="Times New Roman" w:hAnsi="Times New Roman" w:cs="Times New Roman"/>
          <w:color w:val="000000"/>
        </w:rPr>
      </w:pPr>
      <w:r w:rsidRPr="003F4190">
        <w:rPr>
          <w:rFonts w:ascii="Times New Roman" w:eastAsia="Times New Roman" w:hAnsi="Times New Roman" w:cs="Times New Roman"/>
          <w:color w:val="000000"/>
        </w:rPr>
        <w:t>HIPAA Authorization Form</w:t>
      </w:r>
      <w:r w:rsidR="0006528A" w:rsidRPr="003F4190">
        <w:rPr>
          <w:rFonts w:ascii="Times New Roman" w:eastAsia="Times New Roman" w:hAnsi="Times New Roman" w:cs="Times New Roman"/>
          <w:color w:val="000000"/>
        </w:rPr>
        <w:t xml:space="preserve">, </w:t>
      </w:r>
      <w:r w:rsidR="00FA77AD" w:rsidRPr="003F4190">
        <w:rPr>
          <w:rFonts w:ascii="Times New Roman" w:eastAsia="Times New Roman" w:hAnsi="Times New Roman" w:cs="Times New Roman"/>
          <w:color w:val="000000"/>
        </w:rPr>
        <w:t xml:space="preserve">where applicable; </w:t>
      </w:r>
      <w:r w:rsidRPr="003F4190">
        <w:rPr>
          <w:rFonts w:ascii="Times New Roman" w:eastAsia="Times New Roman" w:hAnsi="Times New Roman" w:cs="Times New Roman"/>
          <w:color w:val="000000"/>
        </w:rPr>
        <w:t xml:space="preserve">template available </w:t>
      </w:r>
      <w:r w:rsidR="00E2118E" w:rsidRPr="003F4190">
        <w:rPr>
          <w:rFonts w:ascii="Times New Roman" w:eastAsia="Times New Roman" w:hAnsi="Times New Roman" w:cs="Times New Roman"/>
          <w:color w:val="000000"/>
        </w:rPr>
        <w:t>at</w:t>
      </w:r>
      <w:r w:rsidR="00FA77AD" w:rsidRPr="003F4190">
        <w:rPr>
          <w:rFonts w:ascii="Times New Roman" w:eastAsia="Times New Roman" w:hAnsi="Times New Roman" w:cs="Times New Roman"/>
          <w:color w:val="000000"/>
        </w:rPr>
        <w:t xml:space="preserve"> </w:t>
      </w:r>
      <w:r w:rsidR="00A74DD5" w:rsidRPr="003F4190">
        <w:rPr>
          <w:rFonts w:ascii="Times New Roman" w:eastAsia="Times New Roman" w:hAnsi="Times New Roman" w:cs="Times New Roman"/>
          <w:color w:val="000000"/>
        </w:rPr>
        <w:t xml:space="preserve">the </w:t>
      </w:r>
      <w:hyperlink r:id="rId14" w:history="1">
        <w:r w:rsidR="00A74DD5" w:rsidRPr="003F4190">
          <w:rPr>
            <w:rStyle w:val="Hyperlink"/>
            <w:rFonts w:ascii="Times New Roman" w:hAnsi="Times New Roman" w:cs="Times New Roman"/>
          </w:rPr>
          <w:t xml:space="preserve">IRB website, in </w:t>
        </w:r>
        <w:r w:rsidR="00C739CA" w:rsidRPr="003F4190">
          <w:rPr>
            <w:rStyle w:val="Hyperlink"/>
            <w:rFonts w:ascii="Times New Roman" w:hAnsi="Times New Roman" w:cs="Times New Roman"/>
          </w:rPr>
          <w:t>document 4</w:t>
        </w:r>
        <w:r w:rsidR="00C739CA" w:rsidRPr="003F4190">
          <w:rPr>
            <w:rFonts w:ascii="Times New Roman" w:hAnsi="Times New Roman" w:cs="Times New Roman"/>
            <w:color w:val="000000"/>
          </w:rPr>
          <w:t>.</w:t>
        </w:r>
      </w:hyperlink>
    </w:p>
    <w:p w14:paraId="4D1CBF80" w14:textId="77777777" w:rsidR="00926DA0" w:rsidRPr="003F4190" w:rsidRDefault="00926DA0" w:rsidP="00D93782">
      <w:pPr>
        <w:shd w:val="clear" w:color="auto" w:fill="FFFFFF"/>
        <w:spacing w:line="360" w:lineRule="auto"/>
        <w:outlineLvl w:val="2"/>
        <w:rPr>
          <w:rFonts w:ascii="Times New Roman" w:eastAsia="Times New Roman" w:hAnsi="Times New Roman" w:cs="Times New Roman"/>
          <w:color w:val="250849"/>
        </w:rPr>
      </w:pPr>
    </w:p>
    <w:p w14:paraId="62EB7933" w14:textId="77777777" w:rsidR="00926DA0" w:rsidRPr="003F4190" w:rsidRDefault="00926DA0" w:rsidP="00926DA0">
      <w:pPr>
        <w:shd w:val="clear" w:color="auto" w:fill="FFFFFF"/>
        <w:spacing w:line="288" w:lineRule="atLeast"/>
        <w:outlineLvl w:val="2"/>
        <w:rPr>
          <w:rFonts w:ascii="Times New Roman" w:eastAsia="Times New Roman" w:hAnsi="Times New Roman" w:cs="Times New Roman"/>
          <w:color w:val="250849"/>
        </w:rPr>
      </w:pPr>
      <w:r w:rsidRPr="003F4190">
        <w:rPr>
          <w:rFonts w:ascii="Times New Roman" w:eastAsia="Times New Roman" w:hAnsi="Times New Roman" w:cs="Times New Roman"/>
          <w:color w:val="250849"/>
        </w:rPr>
        <w:t>Review Process</w:t>
      </w:r>
    </w:p>
    <w:p w14:paraId="7E958259" w14:textId="34984D14" w:rsidR="00162183" w:rsidRPr="003F4190" w:rsidRDefault="00926DA0" w:rsidP="00162183">
      <w:pPr>
        <w:shd w:val="clear" w:color="auto" w:fill="FFFFFF"/>
        <w:spacing w:before="150" w:after="150" w:line="336" w:lineRule="atLeast"/>
        <w:rPr>
          <w:rFonts w:ascii="Times New Roman" w:hAnsi="Times New Roman" w:cs="Times New Roman"/>
          <w:color w:val="000000"/>
        </w:rPr>
      </w:pPr>
      <w:r w:rsidRPr="003F4190">
        <w:rPr>
          <w:rFonts w:ascii="Times New Roman" w:hAnsi="Times New Roman" w:cs="Times New Roman"/>
          <w:color w:val="000000"/>
        </w:rPr>
        <w:t xml:space="preserve">If a project requires IRB approval, that approval must be obtained prior to initiation of the project. All investigators should consult </w:t>
      </w:r>
      <w:hyperlink r:id="rId15" w:history="1">
        <w:r w:rsidRPr="003F4190">
          <w:rPr>
            <w:rStyle w:val="Hyperlink"/>
            <w:rFonts w:ascii="Times New Roman" w:hAnsi="Times New Roman" w:cs="Times New Roman"/>
          </w:rPr>
          <w:t>the Carroll College IRB Policy &amp; Procedures Manual</w:t>
        </w:r>
      </w:hyperlink>
      <w:r w:rsidRPr="003F4190">
        <w:rPr>
          <w:rFonts w:ascii="Times New Roman" w:hAnsi="Times New Roman" w:cs="Times New Roman"/>
          <w:color w:val="000000"/>
        </w:rPr>
        <w:t xml:space="preserve"> for detailed instructions about the application and review processes. Generally, the process works as follows: (1) The applicant prepares the application according to instructions on the Application form. (2) The applicant completes the application and </w:t>
      </w:r>
      <w:r w:rsidR="00AC0B9B" w:rsidRPr="003F4190">
        <w:rPr>
          <w:rFonts w:ascii="Times New Roman" w:hAnsi="Times New Roman" w:cs="Times New Roman"/>
          <w:color w:val="000000"/>
        </w:rPr>
        <w:t xml:space="preserve">develops </w:t>
      </w:r>
      <w:r w:rsidRPr="003F4190">
        <w:rPr>
          <w:rFonts w:ascii="Times New Roman" w:hAnsi="Times New Roman" w:cs="Times New Roman"/>
          <w:color w:val="000000"/>
        </w:rPr>
        <w:t xml:space="preserve">all required supporting documents (consent forms, recruitment scripts, survey materials, etc.). (3) The applicant </w:t>
      </w:r>
      <w:r w:rsidR="000329FB" w:rsidRPr="003F4190">
        <w:rPr>
          <w:rFonts w:ascii="Times New Roman" w:hAnsi="Times New Roman" w:cs="Times New Roman"/>
          <w:color w:val="000000"/>
        </w:rPr>
        <w:t>r</w:t>
      </w:r>
      <w:r w:rsidRPr="003F4190">
        <w:rPr>
          <w:rFonts w:ascii="Times New Roman" w:hAnsi="Times New Roman" w:cs="Times New Roman"/>
          <w:color w:val="000000"/>
        </w:rPr>
        <w:t>etrieves all necessary signatures for the original form</w:t>
      </w:r>
      <w:r w:rsidR="000329FB" w:rsidRPr="003F4190">
        <w:rPr>
          <w:rFonts w:ascii="Times New Roman" w:hAnsi="Times New Roman" w:cs="Times New Roman"/>
          <w:color w:val="000000"/>
        </w:rPr>
        <w:t>, printing if necessary</w:t>
      </w:r>
      <w:r w:rsidRPr="003F4190">
        <w:rPr>
          <w:rFonts w:ascii="Times New Roman" w:hAnsi="Times New Roman" w:cs="Times New Roman"/>
          <w:color w:val="000000"/>
        </w:rPr>
        <w:t xml:space="preserve">. </w:t>
      </w:r>
      <w:r w:rsidR="000329FB" w:rsidRPr="003F4190">
        <w:rPr>
          <w:rFonts w:ascii="Times New Roman" w:hAnsi="Times New Roman" w:cs="Times New Roman"/>
          <w:color w:val="000000"/>
        </w:rPr>
        <w:t xml:space="preserve">(4) </w:t>
      </w:r>
      <w:r w:rsidRPr="003F4190">
        <w:rPr>
          <w:rFonts w:ascii="Times New Roman" w:hAnsi="Times New Roman" w:cs="Times New Roman"/>
          <w:color w:val="000000"/>
        </w:rPr>
        <w:t xml:space="preserve">The applicant </w:t>
      </w:r>
      <w:r w:rsidR="000329FB" w:rsidRPr="003F4190">
        <w:rPr>
          <w:rFonts w:ascii="Times New Roman" w:hAnsi="Times New Roman" w:cs="Times New Roman"/>
          <w:color w:val="000000"/>
        </w:rPr>
        <w:t>scans and compiles</w:t>
      </w:r>
      <w:r w:rsidRPr="003F4190">
        <w:rPr>
          <w:rFonts w:ascii="Times New Roman" w:hAnsi="Times New Roman" w:cs="Times New Roman"/>
          <w:color w:val="000000"/>
        </w:rPr>
        <w:t xml:space="preserve"> all supporting documents</w:t>
      </w:r>
      <w:r w:rsidR="00E2118E" w:rsidRPr="003F4190">
        <w:rPr>
          <w:rFonts w:ascii="Times New Roman" w:hAnsi="Times New Roman" w:cs="Times New Roman"/>
          <w:color w:val="000000"/>
        </w:rPr>
        <w:t>,</w:t>
      </w:r>
      <w:r w:rsidRPr="003F4190">
        <w:rPr>
          <w:rFonts w:ascii="Times New Roman" w:hAnsi="Times New Roman" w:cs="Times New Roman"/>
          <w:color w:val="000000"/>
        </w:rPr>
        <w:t xml:space="preserve"> consent forms, recruitment scripts</w:t>
      </w:r>
      <w:r w:rsidR="000329FB" w:rsidRPr="003F4190">
        <w:rPr>
          <w:rFonts w:ascii="Times New Roman" w:hAnsi="Times New Roman" w:cs="Times New Roman"/>
          <w:color w:val="000000"/>
        </w:rPr>
        <w:t xml:space="preserve"> into a single pdf file</w:t>
      </w:r>
      <w:r w:rsidRPr="003F4190">
        <w:rPr>
          <w:rFonts w:ascii="Times New Roman" w:hAnsi="Times New Roman" w:cs="Times New Roman"/>
          <w:color w:val="000000"/>
        </w:rPr>
        <w:t>. (</w:t>
      </w:r>
      <w:r w:rsidR="000329FB" w:rsidRPr="003F4190">
        <w:rPr>
          <w:rFonts w:ascii="Times New Roman" w:hAnsi="Times New Roman" w:cs="Times New Roman"/>
          <w:color w:val="000000"/>
        </w:rPr>
        <w:t>5</w:t>
      </w:r>
      <w:r w:rsidRPr="003F4190">
        <w:rPr>
          <w:rFonts w:ascii="Times New Roman" w:hAnsi="Times New Roman" w:cs="Times New Roman"/>
          <w:color w:val="000000"/>
        </w:rPr>
        <w:t xml:space="preserve">) The applicant uploads the </w:t>
      </w:r>
      <w:r w:rsidR="000329FB" w:rsidRPr="003F4190">
        <w:rPr>
          <w:rFonts w:ascii="Times New Roman" w:hAnsi="Times New Roman" w:cs="Times New Roman"/>
          <w:color w:val="000000"/>
        </w:rPr>
        <w:t xml:space="preserve">single </w:t>
      </w:r>
      <w:r w:rsidRPr="003F4190">
        <w:rPr>
          <w:rFonts w:ascii="Times New Roman" w:hAnsi="Times New Roman" w:cs="Times New Roman"/>
          <w:color w:val="000000"/>
        </w:rPr>
        <w:t>pdf</w:t>
      </w:r>
      <w:r w:rsidR="000329FB" w:rsidRPr="003F4190">
        <w:rPr>
          <w:rFonts w:ascii="Times New Roman" w:hAnsi="Times New Roman" w:cs="Times New Roman"/>
          <w:color w:val="000000"/>
        </w:rPr>
        <w:t xml:space="preserve"> file</w:t>
      </w:r>
      <w:r w:rsidRPr="003F4190">
        <w:rPr>
          <w:rFonts w:ascii="Times New Roman" w:hAnsi="Times New Roman" w:cs="Times New Roman"/>
          <w:color w:val="000000"/>
        </w:rPr>
        <w:t xml:space="preserve"> to the Moodle IRB</w:t>
      </w:r>
      <w:r w:rsidR="000329FB" w:rsidRPr="003F4190">
        <w:rPr>
          <w:rFonts w:ascii="Times New Roman" w:hAnsi="Times New Roman" w:cs="Times New Roman"/>
          <w:color w:val="000000"/>
        </w:rPr>
        <w:t xml:space="preserve">, </w:t>
      </w:r>
      <w:r w:rsidR="0006528A" w:rsidRPr="003F4190">
        <w:rPr>
          <w:rFonts w:ascii="Times New Roman" w:hAnsi="Times New Roman" w:cs="Times New Roman"/>
          <w:color w:val="000000"/>
        </w:rPr>
        <w:t>follow</w:t>
      </w:r>
      <w:r w:rsidR="000329FB" w:rsidRPr="003F4190">
        <w:rPr>
          <w:rFonts w:ascii="Times New Roman" w:hAnsi="Times New Roman" w:cs="Times New Roman"/>
          <w:color w:val="000000"/>
        </w:rPr>
        <w:t>ing</w:t>
      </w:r>
      <w:r w:rsidRPr="003F4190">
        <w:rPr>
          <w:rFonts w:ascii="Times New Roman" w:hAnsi="Times New Roman" w:cs="Times New Roman"/>
          <w:color w:val="000000"/>
        </w:rPr>
        <w:t xml:space="preserve"> instructions </w:t>
      </w:r>
      <w:r w:rsidR="0006528A" w:rsidRPr="003F4190">
        <w:rPr>
          <w:rFonts w:ascii="Times New Roman" w:hAnsi="Times New Roman" w:cs="Times New Roman"/>
          <w:color w:val="000000"/>
        </w:rPr>
        <w:t xml:space="preserve">in </w:t>
      </w:r>
      <w:r w:rsidRPr="003F4190">
        <w:rPr>
          <w:rFonts w:ascii="Times New Roman" w:hAnsi="Times New Roman" w:cs="Times New Roman"/>
          <w:color w:val="000000"/>
        </w:rPr>
        <w:t>the IRB Application.</w:t>
      </w:r>
    </w:p>
    <w:p w14:paraId="309B98D9" w14:textId="138DBFFC" w:rsidR="00D93782" w:rsidRDefault="00D93782" w:rsidP="00162183">
      <w:pPr>
        <w:shd w:val="clear" w:color="auto" w:fill="FFFFFF"/>
        <w:spacing w:before="150" w:after="150" w:line="336" w:lineRule="atLeast"/>
        <w:rPr>
          <w:rFonts w:ascii="Times New Roman" w:eastAsia="Times New Roman" w:hAnsi="Times New Roman" w:cs="Times New Roman"/>
          <w:color w:val="250849"/>
        </w:rPr>
      </w:pPr>
    </w:p>
    <w:p w14:paraId="400ADE25" w14:textId="77777777" w:rsidR="003F4190" w:rsidRPr="003F4190" w:rsidRDefault="003F4190" w:rsidP="00162183">
      <w:pPr>
        <w:shd w:val="clear" w:color="auto" w:fill="FFFFFF"/>
        <w:spacing w:before="150" w:after="150" w:line="336" w:lineRule="atLeast"/>
        <w:rPr>
          <w:rFonts w:ascii="Times New Roman" w:eastAsia="Times New Roman" w:hAnsi="Times New Roman" w:cs="Times New Roman"/>
          <w:color w:val="250849"/>
        </w:rPr>
      </w:pPr>
    </w:p>
    <w:p w14:paraId="48B694F4" w14:textId="77777777" w:rsidR="00926DA0" w:rsidRPr="003F4190" w:rsidRDefault="00926DA0" w:rsidP="00162183">
      <w:pPr>
        <w:shd w:val="clear" w:color="auto" w:fill="FFFFFF"/>
        <w:spacing w:before="150" w:after="150" w:line="336" w:lineRule="atLeast"/>
        <w:rPr>
          <w:rFonts w:ascii="Times New Roman" w:hAnsi="Times New Roman" w:cs="Times New Roman"/>
          <w:color w:val="000000"/>
        </w:rPr>
      </w:pPr>
      <w:r w:rsidRPr="003F4190">
        <w:rPr>
          <w:rFonts w:ascii="Times New Roman" w:eastAsia="Times New Roman" w:hAnsi="Times New Roman" w:cs="Times New Roman"/>
          <w:color w:val="250849"/>
        </w:rPr>
        <w:lastRenderedPageBreak/>
        <w:t>How to Fill Out IRB Forms</w:t>
      </w:r>
    </w:p>
    <w:p w14:paraId="1F7D41F7" w14:textId="5233F996" w:rsidR="00926DA0" w:rsidRPr="003F4190" w:rsidRDefault="0006528A" w:rsidP="00926DA0">
      <w:pPr>
        <w:shd w:val="clear" w:color="auto" w:fill="FFFFFF"/>
        <w:spacing w:line="336" w:lineRule="atLeast"/>
        <w:rPr>
          <w:rFonts w:ascii="Times New Roman" w:hAnsi="Times New Roman" w:cs="Times New Roman"/>
          <w:color w:val="000000"/>
        </w:rPr>
      </w:pPr>
      <w:r w:rsidRPr="003F4190">
        <w:rPr>
          <w:rFonts w:ascii="Times New Roman" w:hAnsi="Times New Roman" w:cs="Times New Roman"/>
          <w:color w:val="000000"/>
        </w:rPr>
        <w:t xml:space="preserve">Carroll College </w:t>
      </w:r>
      <w:r w:rsidR="00926DA0" w:rsidRPr="003F4190">
        <w:rPr>
          <w:rFonts w:ascii="Times New Roman" w:hAnsi="Times New Roman" w:cs="Times New Roman"/>
          <w:color w:val="000000"/>
        </w:rPr>
        <w:t xml:space="preserve">IRB application forms are designed to be downloaded from the College website and completed electronically. These forms are not designed to be printed and then completed manually, as </w:t>
      </w:r>
      <w:r w:rsidRPr="003F4190">
        <w:rPr>
          <w:rFonts w:ascii="Times New Roman" w:hAnsi="Times New Roman" w:cs="Times New Roman"/>
          <w:color w:val="000000"/>
        </w:rPr>
        <w:t>there is not</w:t>
      </w:r>
      <w:r w:rsidR="00926DA0" w:rsidRPr="003F4190">
        <w:rPr>
          <w:rFonts w:ascii="Times New Roman" w:hAnsi="Times New Roman" w:cs="Times New Roman"/>
          <w:color w:val="000000"/>
        </w:rPr>
        <w:t xml:space="preserve"> sufficient space for all responses.</w:t>
      </w:r>
    </w:p>
    <w:p w14:paraId="235854BC" w14:textId="74F7C72C" w:rsidR="00926DA0" w:rsidRPr="003F4190" w:rsidRDefault="00195D10" w:rsidP="00926DA0">
      <w:pPr>
        <w:shd w:val="clear" w:color="auto" w:fill="FFFFFF"/>
        <w:spacing w:before="150" w:after="150" w:line="336" w:lineRule="atLeast"/>
        <w:rPr>
          <w:rFonts w:ascii="Times New Roman" w:hAnsi="Times New Roman" w:cs="Times New Roman"/>
          <w:color w:val="000000"/>
        </w:rPr>
      </w:pPr>
      <w:r w:rsidRPr="003F4190">
        <w:rPr>
          <w:rFonts w:ascii="Times New Roman" w:hAnsi="Times New Roman" w:cs="Times New Roman"/>
          <w:color w:val="000000"/>
        </w:rPr>
        <w:t>The Principal I</w:t>
      </w:r>
      <w:r w:rsidR="00926DA0" w:rsidRPr="003F4190">
        <w:rPr>
          <w:rFonts w:ascii="Times New Roman" w:hAnsi="Times New Roman" w:cs="Times New Roman"/>
          <w:color w:val="000000"/>
        </w:rPr>
        <w:t>nvestigator is responsible for completing</w:t>
      </w:r>
      <w:r w:rsidR="00C154EF" w:rsidRPr="003F4190">
        <w:rPr>
          <w:rFonts w:ascii="Times New Roman" w:hAnsi="Times New Roman" w:cs="Times New Roman"/>
          <w:color w:val="000000"/>
        </w:rPr>
        <w:t xml:space="preserve"> and uploading</w:t>
      </w:r>
      <w:r w:rsidR="00926DA0" w:rsidRPr="003F4190">
        <w:rPr>
          <w:rFonts w:ascii="Times New Roman" w:hAnsi="Times New Roman" w:cs="Times New Roman"/>
          <w:color w:val="000000"/>
        </w:rPr>
        <w:t xml:space="preserve"> all applicable forms</w:t>
      </w:r>
      <w:r w:rsidR="0006528A" w:rsidRPr="003F4190">
        <w:rPr>
          <w:rFonts w:ascii="Times New Roman" w:hAnsi="Times New Roman" w:cs="Times New Roman"/>
          <w:color w:val="000000"/>
        </w:rPr>
        <w:t xml:space="preserve">, while </w:t>
      </w:r>
      <w:r w:rsidR="00303199" w:rsidRPr="003F4190">
        <w:rPr>
          <w:rFonts w:ascii="Times New Roman" w:hAnsi="Times New Roman" w:cs="Times New Roman"/>
          <w:color w:val="000000"/>
        </w:rPr>
        <w:t xml:space="preserve">Faculty/Staff </w:t>
      </w:r>
      <w:r w:rsidR="004923AF" w:rsidRPr="003F4190">
        <w:rPr>
          <w:rFonts w:ascii="Times New Roman" w:hAnsi="Times New Roman" w:cs="Times New Roman"/>
          <w:color w:val="000000"/>
        </w:rPr>
        <w:t xml:space="preserve">advisors </w:t>
      </w:r>
      <w:r w:rsidR="002D40B6" w:rsidRPr="003F4190">
        <w:rPr>
          <w:rFonts w:ascii="Times New Roman" w:hAnsi="Times New Roman" w:cs="Times New Roman"/>
          <w:color w:val="000000"/>
        </w:rPr>
        <w:t>have overall r</w:t>
      </w:r>
      <w:r w:rsidR="004923AF" w:rsidRPr="003F4190">
        <w:rPr>
          <w:rFonts w:ascii="Times New Roman" w:hAnsi="Times New Roman" w:cs="Times New Roman"/>
          <w:color w:val="000000"/>
        </w:rPr>
        <w:t>esponsib</w:t>
      </w:r>
      <w:r w:rsidR="002D40B6" w:rsidRPr="003F4190">
        <w:rPr>
          <w:rFonts w:ascii="Times New Roman" w:hAnsi="Times New Roman" w:cs="Times New Roman"/>
          <w:color w:val="000000"/>
        </w:rPr>
        <w:t>ility</w:t>
      </w:r>
      <w:r w:rsidR="004923AF" w:rsidRPr="003F4190">
        <w:rPr>
          <w:rFonts w:ascii="Times New Roman" w:hAnsi="Times New Roman" w:cs="Times New Roman"/>
          <w:color w:val="000000"/>
        </w:rPr>
        <w:t xml:space="preserve"> for student projects. </w:t>
      </w:r>
      <w:r w:rsidR="00926DA0" w:rsidRPr="003F4190">
        <w:rPr>
          <w:rFonts w:ascii="Times New Roman" w:hAnsi="Times New Roman" w:cs="Times New Roman"/>
          <w:color w:val="000000"/>
        </w:rPr>
        <w:t>Proposals that are incomplete or unclear will be returned to the investigator for completion or clarification, delaying the review and approval process.</w:t>
      </w:r>
    </w:p>
    <w:p w14:paraId="0EB76606" w14:textId="5329A699" w:rsidR="00DA3216" w:rsidRPr="003F4190" w:rsidRDefault="004923AF" w:rsidP="00162183">
      <w:pPr>
        <w:shd w:val="clear" w:color="auto" w:fill="FFFFFF"/>
        <w:spacing w:line="336" w:lineRule="atLeast"/>
        <w:rPr>
          <w:rFonts w:ascii="Times New Roman" w:hAnsi="Times New Roman" w:cs="Times New Roman"/>
          <w:color w:val="000000"/>
        </w:rPr>
      </w:pPr>
      <w:r w:rsidRPr="003F4190">
        <w:rPr>
          <w:rFonts w:ascii="Times New Roman" w:hAnsi="Times New Roman" w:cs="Times New Roman"/>
          <w:color w:val="000000"/>
        </w:rPr>
        <w:t>To proceed, do the following:</w:t>
      </w:r>
    </w:p>
    <w:p w14:paraId="72E73391" w14:textId="37661985" w:rsidR="002F349E" w:rsidRPr="003F4190" w:rsidRDefault="004923AF" w:rsidP="007E2EAB">
      <w:pPr>
        <w:shd w:val="clear" w:color="auto" w:fill="FFFFFF"/>
        <w:spacing w:line="336" w:lineRule="atLeast"/>
        <w:ind w:left="360" w:hanging="360"/>
        <w:rPr>
          <w:rFonts w:ascii="Times New Roman" w:hAnsi="Times New Roman" w:cs="Times New Roman"/>
          <w:color w:val="000000"/>
        </w:rPr>
      </w:pPr>
      <w:r w:rsidRPr="003F4190">
        <w:rPr>
          <w:rFonts w:ascii="Times New Roman" w:hAnsi="Times New Roman" w:cs="Times New Roman"/>
          <w:color w:val="000000"/>
        </w:rPr>
        <w:t xml:space="preserve">a) </w:t>
      </w:r>
      <w:r w:rsidR="00A34296" w:rsidRPr="003F4190">
        <w:rPr>
          <w:rFonts w:ascii="Times New Roman" w:hAnsi="Times New Roman" w:cs="Times New Roman"/>
          <w:color w:val="000000"/>
        </w:rPr>
        <w:tab/>
      </w:r>
      <w:r w:rsidRPr="003F4190">
        <w:rPr>
          <w:rFonts w:ascii="Times New Roman" w:hAnsi="Times New Roman" w:cs="Times New Roman"/>
          <w:color w:val="000000"/>
        </w:rPr>
        <w:t>Download the IRB Application</w:t>
      </w:r>
      <w:r w:rsidR="00A34296" w:rsidRPr="003F4190">
        <w:rPr>
          <w:rFonts w:ascii="Times New Roman" w:hAnsi="Times New Roman" w:cs="Times New Roman"/>
          <w:color w:val="000000"/>
        </w:rPr>
        <w:t xml:space="preserve"> from the </w:t>
      </w:r>
      <w:hyperlink r:id="rId16" w:history="1">
        <w:r w:rsidR="00A74DD5" w:rsidRPr="003F4190">
          <w:rPr>
            <w:rStyle w:val="Hyperlink"/>
            <w:rFonts w:ascii="Times New Roman" w:hAnsi="Times New Roman" w:cs="Times New Roman"/>
          </w:rPr>
          <w:t>IRB website</w:t>
        </w:r>
      </w:hyperlink>
      <w:r w:rsidR="002D40B6" w:rsidRPr="003F4190">
        <w:rPr>
          <w:rFonts w:ascii="Times New Roman" w:hAnsi="Times New Roman" w:cs="Times New Roman"/>
          <w:color w:val="000000"/>
        </w:rPr>
        <w:t xml:space="preserve">.  </w:t>
      </w:r>
      <w:r w:rsidR="006F1EC2" w:rsidRPr="003F4190">
        <w:rPr>
          <w:rFonts w:ascii="Times New Roman" w:hAnsi="Times New Roman" w:cs="Times New Roman"/>
          <w:color w:val="000000"/>
        </w:rPr>
        <w:t xml:space="preserve">Complete the application </w:t>
      </w:r>
      <w:r w:rsidR="00642F1D" w:rsidRPr="003F4190">
        <w:rPr>
          <w:rFonts w:ascii="Times New Roman" w:hAnsi="Times New Roman" w:cs="Times New Roman"/>
          <w:color w:val="000000"/>
        </w:rPr>
        <w:t>and supporting forms (Consent Form, Waiver Form</w:t>
      </w:r>
      <w:r w:rsidR="002D40B6" w:rsidRPr="003F4190">
        <w:rPr>
          <w:rFonts w:ascii="Times New Roman" w:hAnsi="Times New Roman" w:cs="Times New Roman"/>
          <w:color w:val="000000"/>
        </w:rPr>
        <w:t xml:space="preserve">, </w:t>
      </w:r>
      <w:r w:rsidR="0006528A" w:rsidRPr="003F4190">
        <w:rPr>
          <w:rFonts w:ascii="Times New Roman" w:hAnsi="Times New Roman" w:cs="Times New Roman"/>
          <w:color w:val="000000"/>
        </w:rPr>
        <w:t>etc.</w:t>
      </w:r>
      <w:r w:rsidR="002D40B6" w:rsidRPr="003F4190">
        <w:rPr>
          <w:rFonts w:ascii="Times New Roman" w:hAnsi="Times New Roman" w:cs="Times New Roman"/>
          <w:color w:val="000000"/>
        </w:rPr>
        <w:t>)</w:t>
      </w:r>
      <w:r w:rsidR="00642F1D" w:rsidRPr="003F4190">
        <w:rPr>
          <w:rFonts w:ascii="Times New Roman" w:hAnsi="Times New Roman" w:cs="Times New Roman"/>
          <w:color w:val="000000"/>
        </w:rPr>
        <w:t xml:space="preserve"> as required.</w:t>
      </w:r>
    </w:p>
    <w:p w14:paraId="0FC277F0" w14:textId="4B3894E8" w:rsidR="00C154EF" w:rsidRPr="003F4190" w:rsidRDefault="00C154EF" w:rsidP="007E2EAB">
      <w:pPr>
        <w:shd w:val="clear" w:color="auto" w:fill="FFFFFF"/>
        <w:spacing w:line="336" w:lineRule="atLeast"/>
        <w:ind w:left="360" w:hanging="360"/>
        <w:rPr>
          <w:rFonts w:ascii="Times New Roman" w:hAnsi="Times New Roman" w:cs="Times New Roman"/>
          <w:color w:val="000000"/>
        </w:rPr>
      </w:pPr>
      <w:r w:rsidRPr="003F4190">
        <w:rPr>
          <w:rFonts w:ascii="Times New Roman" w:hAnsi="Times New Roman" w:cs="Times New Roman"/>
          <w:color w:val="000000"/>
        </w:rPr>
        <w:t>b)</w:t>
      </w:r>
      <w:r w:rsidRPr="003F4190">
        <w:rPr>
          <w:rFonts w:ascii="Times New Roman" w:hAnsi="Times New Roman" w:cs="Times New Roman"/>
          <w:color w:val="000000"/>
        </w:rPr>
        <w:tab/>
        <w:t xml:space="preserve">Fill in the Application and fill in, </w:t>
      </w:r>
      <w:r w:rsidR="002D40B6" w:rsidRPr="003F4190">
        <w:rPr>
          <w:rFonts w:ascii="Times New Roman" w:hAnsi="Times New Roman" w:cs="Times New Roman"/>
          <w:color w:val="000000"/>
        </w:rPr>
        <w:t>develop</w:t>
      </w:r>
      <w:r w:rsidRPr="003F4190">
        <w:rPr>
          <w:rFonts w:ascii="Times New Roman" w:hAnsi="Times New Roman" w:cs="Times New Roman"/>
          <w:color w:val="000000"/>
        </w:rPr>
        <w:t xml:space="preserve"> and gather together all supporting documents.</w:t>
      </w:r>
    </w:p>
    <w:p w14:paraId="4E792B15" w14:textId="7AA00160" w:rsidR="00642F1D" w:rsidRPr="003F4190" w:rsidRDefault="00C154EF" w:rsidP="007E2EAB">
      <w:pPr>
        <w:shd w:val="clear" w:color="auto" w:fill="FFFFFF"/>
        <w:spacing w:line="336" w:lineRule="atLeast"/>
        <w:ind w:left="360" w:hanging="360"/>
        <w:rPr>
          <w:rFonts w:ascii="Times New Roman" w:hAnsi="Times New Roman" w:cs="Times New Roman"/>
          <w:color w:val="000000"/>
        </w:rPr>
      </w:pPr>
      <w:r w:rsidRPr="003F4190">
        <w:rPr>
          <w:rFonts w:ascii="Times New Roman" w:hAnsi="Times New Roman" w:cs="Times New Roman"/>
          <w:color w:val="000000"/>
        </w:rPr>
        <w:t>c</w:t>
      </w:r>
      <w:r w:rsidR="00642F1D" w:rsidRPr="003F4190">
        <w:rPr>
          <w:rFonts w:ascii="Times New Roman" w:hAnsi="Times New Roman" w:cs="Times New Roman"/>
          <w:color w:val="000000"/>
        </w:rPr>
        <w:t xml:space="preserve">) </w:t>
      </w:r>
      <w:r w:rsidR="00642F1D" w:rsidRPr="003F4190">
        <w:rPr>
          <w:rFonts w:ascii="Times New Roman" w:hAnsi="Times New Roman" w:cs="Times New Roman"/>
          <w:color w:val="000000"/>
        </w:rPr>
        <w:tab/>
      </w:r>
      <w:r w:rsidRPr="003F4190">
        <w:rPr>
          <w:rFonts w:ascii="Times New Roman" w:hAnsi="Times New Roman" w:cs="Times New Roman"/>
          <w:color w:val="000000"/>
        </w:rPr>
        <w:t xml:space="preserve">Upload </w:t>
      </w:r>
      <w:r w:rsidR="00E059D9" w:rsidRPr="003F4190">
        <w:rPr>
          <w:rFonts w:ascii="Times New Roman" w:hAnsi="Times New Roman" w:cs="Times New Roman"/>
          <w:color w:val="000000"/>
        </w:rPr>
        <w:t xml:space="preserve">all </w:t>
      </w:r>
      <w:r w:rsidRPr="003F4190">
        <w:rPr>
          <w:rFonts w:ascii="Times New Roman" w:hAnsi="Times New Roman" w:cs="Times New Roman"/>
          <w:color w:val="000000"/>
        </w:rPr>
        <w:t>document</w:t>
      </w:r>
      <w:r w:rsidR="00E059D9" w:rsidRPr="003F4190">
        <w:rPr>
          <w:rFonts w:ascii="Times New Roman" w:hAnsi="Times New Roman" w:cs="Times New Roman"/>
          <w:color w:val="000000"/>
        </w:rPr>
        <w:t xml:space="preserve"> in a single </w:t>
      </w:r>
      <w:r w:rsidR="003D2412" w:rsidRPr="003F4190">
        <w:rPr>
          <w:rFonts w:ascii="Times New Roman" w:hAnsi="Times New Roman" w:cs="Times New Roman"/>
          <w:color w:val="000000"/>
        </w:rPr>
        <w:t xml:space="preserve">pdf </w:t>
      </w:r>
      <w:r w:rsidR="00E059D9" w:rsidRPr="003F4190">
        <w:rPr>
          <w:rFonts w:ascii="Times New Roman" w:hAnsi="Times New Roman" w:cs="Times New Roman"/>
          <w:color w:val="000000"/>
        </w:rPr>
        <w:t>file</w:t>
      </w:r>
      <w:r w:rsidRPr="003F4190">
        <w:rPr>
          <w:rFonts w:ascii="Times New Roman" w:hAnsi="Times New Roman" w:cs="Times New Roman"/>
          <w:color w:val="000000"/>
        </w:rPr>
        <w:t xml:space="preserve"> to the </w:t>
      </w:r>
      <w:hyperlink r:id="rId17" w:history="1">
        <w:r w:rsidRPr="003F4190">
          <w:rPr>
            <w:rStyle w:val="Hyperlink"/>
            <w:rFonts w:ascii="Times New Roman" w:hAnsi="Times New Roman" w:cs="Times New Roman"/>
          </w:rPr>
          <w:t>IRB Moodle page</w:t>
        </w:r>
      </w:hyperlink>
      <w:r w:rsidR="00F34F14">
        <w:rPr>
          <w:rStyle w:val="Hyperlink"/>
          <w:rFonts w:ascii="Times New Roman" w:hAnsi="Times New Roman" w:cs="Times New Roman"/>
        </w:rPr>
        <w:t>, Upload 1 and Upload 2</w:t>
      </w:r>
      <w:bookmarkStart w:id="0" w:name="_GoBack"/>
      <w:bookmarkEnd w:id="0"/>
      <w:r w:rsidRPr="003F4190">
        <w:rPr>
          <w:rFonts w:ascii="Times New Roman" w:hAnsi="Times New Roman" w:cs="Times New Roman"/>
          <w:color w:val="000000"/>
        </w:rPr>
        <w:t>. To review, we will need these documents:</w:t>
      </w:r>
    </w:p>
    <w:p w14:paraId="183D43E8" w14:textId="77777777" w:rsidR="003D2412" w:rsidRPr="003F4190" w:rsidRDefault="00642F1D" w:rsidP="003D2412">
      <w:pPr>
        <w:shd w:val="clear" w:color="auto" w:fill="FFFFFF"/>
        <w:spacing w:line="336" w:lineRule="atLeast"/>
        <w:ind w:left="360" w:hanging="360"/>
        <w:rPr>
          <w:rFonts w:ascii="Times New Roman" w:hAnsi="Times New Roman" w:cs="Times New Roman"/>
          <w:color w:val="000000"/>
        </w:rPr>
      </w:pPr>
      <w:r w:rsidRPr="003F4190">
        <w:rPr>
          <w:rFonts w:ascii="Times New Roman" w:hAnsi="Times New Roman" w:cs="Times New Roman"/>
          <w:color w:val="000000"/>
        </w:rPr>
        <w:tab/>
      </w:r>
      <w:r w:rsidR="003D2412" w:rsidRPr="003F4190">
        <w:rPr>
          <w:rFonts w:ascii="Times New Roman" w:hAnsi="Times New Roman" w:cs="Times New Roman"/>
          <w:color w:val="000000"/>
        </w:rPr>
        <w:t>i) IRB Application</w:t>
      </w:r>
    </w:p>
    <w:p w14:paraId="0162D62E" w14:textId="27A89ED3" w:rsidR="003D2412" w:rsidRPr="003F4190" w:rsidRDefault="003D2412" w:rsidP="003D2412">
      <w:pPr>
        <w:shd w:val="clear" w:color="auto" w:fill="FFFFFF"/>
        <w:spacing w:line="336" w:lineRule="atLeast"/>
        <w:ind w:left="360" w:hanging="360"/>
        <w:rPr>
          <w:rFonts w:ascii="Times New Roman" w:hAnsi="Times New Roman" w:cs="Times New Roman"/>
          <w:color w:val="000000"/>
        </w:rPr>
      </w:pPr>
      <w:r w:rsidRPr="003F4190">
        <w:rPr>
          <w:rFonts w:ascii="Times New Roman" w:hAnsi="Times New Roman" w:cs="Times New Roman"/>
          <w:color w:val="000000"/>
        </w:rPr>
        <w:t xml:space="preserve">      ii) </w:t>
      </w:r>
      <w:r w:rsidR="00710FDF" w:rsidRPr="003F4190">
        <w:rPr>
          <w:rFonts w:ascii="Times New Roman" w:hAnsi="Times New Roman" w:cs="Times New Roman"/>
          <w:color w:val="000000"/>
        </w:rPr>
        <w:t>Completion certificate for</w:t>
      </w:r>
      <w:r w:rsidRPr="003F4190">
        <w:rPr>
          <w:rFonts w:ascii="Times New Roman" w:hAnsi="Times New Roman" w:cs="Times New Roman"/>
          <w:color w:val="000000"/>
        </w:rPr>
        <w:t> </w:t>
      </w:r>
      <w:hyperlink r:id="rId18" w:history="1">
        <w:r w:rsidRPr="003F4190">
          <w:rPr>
            <w:rStyle w:val="Hyperlink"/>
            <w:rFonts w:ascii="Times New Roman" w:hAnsi="Times New Roman" w:cs="Times New Roman"/>
          </w:rPr>
          <w:t>Protecting Human Research Participants Training Moodle course</w:t>
        </w:r>
      </w:hyperlink>
      <w:r w:rsidRPr="003F4190">
        <w:rPr>
          <w:rFonts w:ascii="Times New Roman" w:hAnsi="Times New Roman" w:cs="Times New Roman"/>
          <w:color w:val="000000"/>
        </w:rPr>
        <w:t>, for all investigators and advisers (all projects)</w:t>
      </w:r>
    </w:p>
    <w:p w14:paraId="47BF4D58" w14:textId="77777777" w:rsidR="003D2412" w:rsidRPr="003F4190" w:rsidRDefault="003D2412" w:rsidP="003D2412">
      <w:pPr>
        <w:shd w:val="clear" w:color="auto" w:fill="FFFFFF"/>
        <w:spacing w:line="336" w:lineRule="atLeast"/>
        <w:ind w:left="360" w:hanging="360"/>
        <w:rPr>
          <w:rFonts w:ascii="Times New Roman" w:hAnsi="Times New Roman" w:cs="Times New Roman"/>
          <w:color w:val="000000"/>
        </w:rPr>
      </w:pPr>
      <w:r w:rsidRPr="003F4190">
        <w:rPr>
          <w:rFonts w:ascii="Times New Roman" w:hAnsi="Times New Roman" w:cs="Times New Roman"/>
          <w:color w:val="000000"/>
        </w:rPr>
        <w:t>      iii) Supporting forms (Consent Form, Waiver Form, etc.)</w:t>
      </w:r>
    </w:p>
    <w:p w14:paraId="11071060" w14:textId="77777777" w:rsidR="003D2412" w:rsidRPr="003F4190" w:rsidRDefault="003D2412" w:rsidP="003D2412">
      <w:pPr>
        <w:shd w:val="clear" w:color="auto" w:fill="FFFFFF"/>
        <w:spacing w:line="336" w:lineRule="atLeast"/>
        <w:ind w:left="360" w:hanging="360"/>
        <w:rPr>
          <w:rFonts w:ascii="Times New Roman" w:hAnsi="Times New Roman" w:cs="Times New Roman"/>
          <w:color w:val="000000"/>
        </w:rPr>
      </w:pPr>
      <w:r w:rsidRPr="003F4190">
        <w:rPr>
          <w:rFonts w:ascii="Times New Roman" w:hAnsi="Times New Roman" w:cs="Times New Roman"/>
          <w:color w:val="000000"/>
        </w:rPr>
        <w:t>      iv) Research documents (recruitment materials, survey instruments, interview questionnaires, etc.)</w:t>
      </w:r>
    </w:p>
    <w:p w14:paraId="38F97439" w14:textId="2EFADB3E" w:rsidR="00417A7B" w:rsidRDefault="00417A7B" w:rsidP="003D2412">
      <w:pPr>
        <w:shd w:val="clear" w:color="auto" w:fill="FFFFFF"/>
        <w:spacing w:line="336" w:lineRule="atLeast"/>
        <w:ind w:left="360" w:hanging="360"/>
        <w:rPr>
          <w:rFonts w:ascii="Times New Roman" w:hAnsi="Times New Roman" w:cs="Times New Roman"/>
        </w:rPr>
      </w:pPr>
    </w:p>
    <w:p w14:paraId="68B994A4" w14:textId="3C5E82E9" w:rsidR="00F34F14" w:rsidRPr="003F4190" w:rsidRDefault="00F34F14" w:rsidP="00F34F14">
      <w:pPr>
        <w:shd w:val="clear" w:color="auto" w:fill="FFFFFF"/>
        <w:spacing w:line="336" w:lineRule="atLeast"/>
        <w:rPr>
          <w:rFonts w:ascii="Times New Roman" w:hAnsi="Times New Roman" w:cs="Times New Roman"/>
        </w:rPr>
      </w:pPr>
      <w:r w:rsidRPr="003F4190">
        <w:rPr>
          <w:rFonts w:ascii="Times New Roman" w:hAnsi="Times New Roman" w:cs="Times New Roman"/>
          <w:color w:val="000000"/>
        </w:rPr>
        <w:t xml:space="preserve">Questions about </w:t>
      </w:r>
      <w:r>
        <w:rPr>
          <w:rFonts w:ascii="Times New Roman" w:hAnsi="Times New Roman" w:cs="Times New Roman"/>
          <w:color w:val="000000"/>
        </w:rPr>
        <w:t xml:space="preserve">the IRB </w:t>
      </w:r>
      <w:r w:rsidRPr="003F4190">
        <w:rPr>
          <w:rFonts w:ascii="Times New Roman" w:hAnsi="Times New Roman" w:cs="Times New Roman"/>
          <w:color w:val="000000"/>
        </w:rPr>
        <w:t xml:space="preserve">application should be directed to the IRB Chair, Gerald Schafer </w:t>
      </w:r>
      <w:hyperlink r:id="rId19" w:history="1">
        <w:r w:rsidRPr="003F4190">
          <w:rPr>
            <w:rFonts w:ascii="Times New Roman" w:hAnsi="Times New Roman" w:cs="Times New Roman"/>
            <w:color w:val="8D48B5"/>
          </w:rPr>
          <w:t>gschafer@carroll.edu</w:t>
        </w:r>
      </w:hyperlink>
      <w:r w:rsidRPr="003F4190">
        <w:rPr>
          <w:rFonts w:ascii="Times New Roman" w:hAnsi="Times New Roman" w:cs="Times New Roman"/>
          <w:color w:val="000000"/>
        </w:rPr>
        <w:t> or 406.447.4405</w:t>
      </w:r>
    </w:p>
    <w:sectPr w:rsidR="00F34F14" w:rsidRPr="003F4190" w:rsidSect="006B635E">
      <w:footerReference w:type="default" r:id="rId2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320C78" w14:textId="77777777" w:rsidR="00E4548A" w:rsidRDefault="00E4548A" w:rsidP="00927612">
      <w:r>
        <w:separator/>
      </w:r>
    </w:p>
  </w:endnote>
  <w:endnote w:type="continuationSeparator" w:id="0">
    <w:p w14:paraId="404CDE8A" w14:textId="77777777" w:rsidR="00E4548A" w:rsidRDefault="00E4548A" w:rsidP="009276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331715" w14:textId="07DCE018" w:rsidR="00927612" w:rsidRDefault="00927612">
    <w:pPr>
      <w:pStyle w:val="Footer"/>
    </w:pPr>
    <w:r>
      <w:t>Introduction t</w:t>
    </w:r>
    <w:r w:rsidR="007B5C53">
      <w:t xml:space="preserve">o Applying to the IRB, revised </w:t>
    </w:r>
    <w:r w:rsidR="00A74DD5">
      <w:t>January 2020</w:t>
    </w:r>
  </w:p>
  <w:p w14:paraId="568DA378" w14:textId="77777777" w:rsidR="00927612" w:rsidRDefault="0092761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32FA0F" w14:textId="77777777" w:rsidR="00E4548A" w:rsidRDefault="00E4548A" w:rsidP="00927612">
      <w:r>
        <w:separator/>
      </w:r>
    </w:p>
  </w:footnote>
  <w:footnote w:type="continuationSeparator" w:id="0">
    <w:p w14:paraId="41EB9535" w14:textId="77777777" w:rsidR="00E4548A" w:rsidRDefault="00E4548A" w:rsidP="009276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BF2B4C"/>
    <w:multiLevelType w:val="multilevel"/>
    <w:tmpl w:val="8DC07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Hfu74wAjjFNm1LapJ9a6YSVzCQB51aMQi7N2JMSqCBBaybFUonzXyGrulD+fI58QnswbG2jUSwACCPhNDA0Srw==" w:salt="R1Ll1bh1V9URIOmyBb5kQ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6DA0"/>
    <w:rsid w:val="000329FB"/>
    <w:rsid w:val="00064FEF"/>
    <w:rsid w:val="0006528A"/>
    <w:rsid w:val="000E1B27"/>
    <w:rsid w:val="00162183"/>
    <w:rsid w:val="00195D10"/>
    <w:rsid w:val="001A320D"/>
    <w:rsid w:val="00266CC2"/>
    <w:rsid w:val="002D40B6"/>
    <w:rsid w:val="002F05A2"/>
    <w:rsid w:val="002F349E"/>
    <w:rsid w:val="00303199"/>
    <w:rsid w:val="003D2412"/>
    <w:rsid w:val="003F4190"/>
    <w:rsid w:val="00417A7B"/>
    <w:rsid w:val="00453A58"/>
    <w:rsid w:val="004923AF"/>
    <w:rsid w:val="0056147C"/>
    <w:rsid w:val="005D080E"/>
    <w:rsid w:val="00642F1D"/>
    <w:rsid w:val="006B635E"/>
    <w:rsid w:val="006C40B3"/>
    <w:rsid w:val="006F1EC2"/>
    <w:rsid w:val="00710FDF"/>
    <w:rsid w:val="00734E20"/>
    <w:rsid w:val="007B5C53"/>
    <w:rsid w:val="007E2EAB"/>
    <w:rsid w:val="00832941"/>
    <w:rsid w:val="00926DA0"/>
    <w:rsid w:val="00927612"/>
    <w:rsid w:val="009301B3"/>
    <w:rsid w:val="009878CA"/>
    <w:rsid w:val="00A34296"/>
    <w:rsid w:val="00A74DD5"/>
    <w:rsid w:val="00A905A7"/>
    <w:rsid w:val="00A97E82"/>
    <w:rsid w:val="00AC0B9B"/>
    <w:rsid w:val="00AC27CB"/>
    <w:rsid w:val="00C06186"/>
    <w:rsid w:val="00C117FE"/>
    <w:rsid w:val="00C154EF"/>
    <w:rsid w:val="00C47A24"/>
    <w:rsid w:val="00C6250D"/>
    <w:rsid w:val="00C739CA"/>
    <w:rsid w:val="00CA237C"/>
    <w:rsid w:val="00CD0AF8"/>
    <w:rsid w:val="00D93782"/>
    <w:rsid w:val="00DE5468"/>
    <w:rsid w:val="00E059D9"/>
    <w:rsid w:val="00E2118E"/>
    <w:rsid w:val="00E35CE1"/>
    <w:rsid w:val="00E4548A"/>
    <w:rsid w:val="00F34F14"/>
    <w:rsid w:val="00FA7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AE9C72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926DA0"/>
  </w:style>
  <w:style w:type="paragraph" w:styleId="Heading3">
    <w:name w:val="heading 3"/>
    <w:basedOn w:val="Normal"/>
    <w:link w:val="Heading3Char"/>
    <w:uiPriority w:val="9"/>
    <w:qFormat/>
    <w:rsid w:val="00AC0B9B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6DA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64FEF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2761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27612"/>
  </w:style>
  <w:style w:type="paragraph" w:styleId="Footer">
    <w:name w:val="footer"/>
    <w:basedOn w:val="Normal"/>
    <w:link w:val="FooterChar"/>
    <w:uiPriority w:val="99"/>
    <w:unhideWhenUsed/>
    <w:rsid w:val="0092761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27612"/>
  </w:style>
  <w:style w:type="character" w:customStyle="1" w:styleId="Heading3Char">
    <w:name w:val="Heading 3 Char"/>
    <w:basedOn w:val="DefaultParagraphFont"/>
    <w:link w:val="Heading3"/>
    <w:uiPriority w:val="9"/>
    <w:rsid w:val="00AC0B9B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UnresolvedMention">
    <w:name w:val="Unresolved Mention"/>
    <w:basedOn w:val="DefaultParagraphFont"/>
    <w:uiPriority w:val="99"/>
    <w:rsid w:val="00AC0B9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C0B9B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3D241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rteindent2">
    <w:name w:val="rteindent2"/>
    <w:basedOn w:val="Normal"/>
    <w:rsid w:val="003D241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243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carroll.edu/institutional-review-board/applying-irb-review" TargetMode="External"/><Relationship Id="rId18" Type="http://schemas.openxmlformats.org/officeDocument/2006/relationships/hyperlink" Target="https://moodle.carroll.edu/course/view.php?id=1151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www.carroll.edu/institutional-review-board/applying-irb-review" TargetMode="External"/><Relationship Id="rId17" Type="http://schemas.openxmlformats.org/officeDocument/2006/relationships/hyperlink" Target="https://moodle.carroll.edu/course/view.php?id=1151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carroll.edu/institutional-review-board/applying-irb-review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carroll.edu/institutional-review-board/applying-irb-review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carroll.edu/institutional-review-board/applying-irb-review" TargetMode="External"/><Relationship Id="rId10" Type="http://schemas.openxmlformats.org/officeDocument/2006/relationships/hyperlink" Target="https://moodle.carroll.edu/course/view.php?id=1151" TargetMode="External"/><Relationship Id="rId19" Type="http://schemas.openxmlformats.org/officeDocument/2006/relationships/hyperlink" Target="mailto:gschafer@carroll.edu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carroll.edu/institutional-review-board/applying-irb-review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9D66CA2C2B6A47AD259C1685230836" ma:contentTypeVersion="0" ma:contentTypeDescription="Create a new document." ma:contentTypeScope="" ma:versionID="2de38f2dae05bb6ed6dd852ecfc9a49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ED69EBA-1710-4369-85A5-5C401FACDD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B83C3AA-A3EF-435D-96AC-220839A43C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CE5C4E0-5647-410F-9F7E-B624A4F0C396}">
  <ds:schemaRefs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purl.org/dc/terms/"/>
    <ds:schemaRef ds:uri="http://schemas.microsoft.com/office/infopath/2007/PartnerControls"/>
    <ds:schemaRef ds:uri="http://www.w3.org/XML/1998/namespace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684</Words>
  <Characters>3904</Characters>
  <Application>Microsoft Office Word</Application>
  <DocSecurity>8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Carroll College</Company>
  <LinksUpToDate>false</LinksUpToDate>
  <CharactersWithSpaces>4579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Hansen, Alan</dc:creator>
  <cp:keywords/>
  <dc:description/>
  <cp:lastModifiedBy>Schafer, Gerald</cp:lastModifiedBy>
  <cp:revision>8</cp:revision>
  <dcterms:created xsi:type="dcterms:W3CDTF">2020-01-27T21:36:00Z</dcterms:created>
  <dcterms:modified xsi:type="dcterms:W3CDTF">2020-01-28T23:49:00Z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0x010100049D66CA2C2B6A47AD259C1685230836</vt:lpwstr>
  </property>
</Properties>
</file>